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67D326" w14:textId="77777777" w:rsidR="004D0785" w:rsidRDefault="004D0785">
      <w:pPr>
        <w:pStyle w:val="BodyText"/>
      </w:pPr>
    </w:p>
    <w:p w14:paraId="1E1C0072" w14:textId="77777777" w:rsidR="004D0785" w:rsidRDefault="004D0785">
      <w:pPr>
        <w:pStyle w:val="BodyText"/>
      </w:pPr>
    </w:p>
    <w:p w14:paraId="3349CC43" w14:textId="77777777" w:rsidR="004D0785" w:rsidRDefault="004D0785">
      <w:pPr>
        <w:pStyle w:val="BodyText"/>
      </w:pPr>
    </w:p>
    <w:p w14:paraId="312DFEAE" w14:textId="77777777" w:rsidR="004D0785" w:rsidRDefault="004D0785">
      <w:pPr>
        <w:pStyle w:val="BodyText"/>
      </w:pPr>
    </w:p>
    <w:p w14:paraId="4C9038F8" w14:textId="77777777" w:rsidR="004D0785" w:rsidRDefault="004D0785">
      <w:pPr>
        <w:pStyle w:val="BodyText"/>
      </w:pPr>
    </w:p>
    <w:p w14:paraId="53E6612D" w14:textId="77777777" w:rsidR="004D0785" w:rsidRDefault="004D0785">
      <w:pPr>
        <w:pStyle w:val="BodyText"/>
      </w:pPr>
    </w:p>
    <w:p w14:paraId="482AE871" w14:textId="77777777" w:rsidR="004D0785" w:rsidRDefault="004D0785">
      <w:pPr>
        <w:pStyle w:val="BodyText"/>
      </w:pPr>
    </w:p>
    <w:p w14:paraId="312422E0" w14:textId="77777777" w:rsidR="004D0785" w:rsidRDefault="004D0785">
      <w:pPr>
        <w:pStyle w:val="BodyText"/>
      </w:pPr>
    </w:p>
    <w:p w14:paraId="525AAD76" w14:textId="77777777" w:rsidR="004D0785" w:rsidRDefault="004D0785">
      <w:pPr>
        <w:pStyle w:val="BodyText"/>
      </w:pPr>
    </w:p>
    <w:p w14:paraId="7BBD69A5" w14:textId="77777777" w:rsidR="004D0785" w:rsidRDefault="004D0785">
      <w:pPr>
        <w:pStyle w:val="BodyText"/>
      </w:pPr>
    </w:p>
    <w:p w14:paraId="2C8AE0B8" w14:textId="77777777" w:rsidR="004D0785" w:rsidRDefault="004D0785">
      <w:pPr>
        <w:pStyle w:val="BodyText"/>
      </w:pPr>
    </w:p>
    <w:p w14:paraId="66DBBD65" w14:textId="77777777" w:rsidR="004D0785" w:rsidRDefault="004D0785">
      <w:pPr>
        <w:pStyle w:val="BodyText"/>
      </w:pPr>
    </w:p>
    <w:p w14:paraId="16FDC1A2" w14:textId="77777777" w:rsidR="004D0785" w:rsidRDefault="004D0785">
      <w:pPr>
        <w:pStyle w:val="BodyText"/>
      </w:pPr>
    </w:p>
    <w:p w14:paraId="1FFA1395" w14:textId="77777777" w:rsidR="004D0785" w:rsidRDefault="004D0785">
      <w:pPr>
        <w:pStyle w:val="BodyText"/>
      </w:pPr>
    </w:p>
    <w:p w14:paraId="57CE09A7" w14:textId="77777777" w:rsidR="004D0785" w:rsidRDefault="004D0785">
      <w:pPr>
        <w:pStyle w:val="BodyText"/>
      </w:pPr>
    </w:p>
    <w:p w14:paraId="1655334C" w14:textId="77777777" w:rsidR="004D0785" w:rsidRDefault="004D0785">
      <w:pPr>
        <w:pStyle w:val="BodyText"/>
      </w:pPr>
    </w:p>
    <w:p w14:paraId="5D9DA61A" w14:textId="77777777" w:rsidR="004D0785" w:rsidRDefault="004D0785">
      <w:pPr>
        <w:pStyle w:val="BodyText"/>
      </w:pPr>
    </w:p>
    <w:p w14:paraId="03FA15D5" w14:textId="77777777" w:rsidR="004D0785" w:rsidRDefault="004D0785">
      <w:pPr>
        <w:pStyle w:val="BodyText"/>
      </w:pPr>
    </w:p>
    <w:p w14:paraId="2C242C73" w14:textId="77777777" w:rsidR="004D0785" w:rsidRDefault="004D0785">
      <w:pPr>
        <w:pStyle w:val="BodyText"/>
      </w:pPr>
    </w:p>
    <w:p w14:paraId="02CA07BB" w14:textId="77777777" w:rsidR="004D0785" w:rsidRDefault="004D0785">
      <w:pPr>
        <w:pStyle w:val="BodyText"/>
      </w:pPr>
    </w:p>
    <w:p w14:paraId="1B973D25" w14:textId="77777777" w:rsidR="004D0785" w:rsidRDefault="004D0785">
      <w:pPr>
        <w:pStyle w:val="BodyText"/>
      </w:pPr>
    </w:p>
    <w:p w14:paraId="14116E5E" w14:textId="77777777" w:rsidR="004D0785" w:rsidRPr="00603554" w:rsidRDefault="00EA25FB">
      <w:pPr>
        <w:pStyle w:val="Tabellstil1"/>
        <w:rPr>
          <w:color w:val="000000" w:themeColor="text1"/>
        </w:rPr>
      </w:pPr>
      <w:r w:rsidRPr="00603554">
        <w:rPr>
          <w:rFonts w:ascii="Avenir Next" w:hAnsi="Avenir Next"/>
          <w:color w:val="000000" w:themeColor="text1"/>
          <w:sz w:val="40"/>
          <w:szCs w:val="40"/>
        </w:rPr>
        <w:t>ARBEIDSAVTALE</w:t>
      </w:r>
      <w:r w:rsidRPr="00603554">
        <w:rPr>
          <w:rFonts w:ascii="Arial Unicode MS" w:hAnsi="Arial Unicode MS"/>
          <w:b w:val="0"/>
          <w:bCs w:val="0"/>
          <w:color w:val="000000" w:themeColor="text1"/>
          <w:sz w:val="40"/>
          <w:szCs w:val="40"/>
        </w:rPr>
        <w:br w:type="page"/>
      </w:r>
    </w:p>
    <w:tbl>
      <w:tblPr>
        <w:tblStyle w:val="TableNormal1"/>
        <w:tblW w:w="9637" w:type="dxa"/>
        <w:tblInd w:w="108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409"/>
        <w:gridCol w:w="2409"/>
        <w:gridCol w:w="2410"/>
        <w:gridCol w:w="2409"/>
      </w:tblGrid>
      <w:tr w:rsidR="00603554" w:rsidRPr="00603554" w14:paraId="5878C936" w14:textId="77777777">
        <w:trPr>
          <w:trHeight w:val="540"/>
          <w:tblHeader/>
        </w:trPr>
        <w:tc>
          <w:tcPr>
            <w:tcW w:w="72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C3BFEC" w14:textId="77777777" w:rsidR="004D0785" w:rsidRPr="00603554" w:rsidRDefault="00EA25FB">
            <w:pPr>
              <w:pStyle w:val="Tabellstil1"/>
              <w:rPr>
                <w:color w:val="000000" w:themeColor="text1"/>
              </w:rPr>
            </w:pPr>
            <w:r w:rsidRPr="00603554">
              <w:rPr>
                <w:rFonts w:ascii="Avenir Next" w:hAnsi="Avenir Next"/>
                <w:color w:val="000000" w:themeColor="text1"/>
                <w:sz w:val="40"/>
                <w:szCs w:val="40"/>
              </w:rPr>
              <w:lastRenderedPageBreak/>
              <w:t>ARBEIDSAVTALE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A6AE48" w14:textId="77777777" w:rsidR="004D0785" w:rsidRPr="00603554" w:rsidRDefault="004D0785">
            <w:pPr>
              <w:rPr>
                <w:color w:val="000000" w:themeColor="text1"/>
              </w:rPr>
            </w:pPr>
          </w:p>
        </w:tc>
      </w:tr>
      <w:tr w:rsidR="00603554" w:rsidRPr="00603554" w14:paraId="284D5195" w14:textId="77777777">
        <w:trPr>
          <w:trHeight w:val="288"/>
        </w:trPr>
        <w:tc>
          <w:tcPr>
            <w:tcW w:w="96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CBFA47" w14:textId="77777777" w:rsidR="004D0785" w:rsidRPr="00603554" w:rsidRDefault="004D0785">
            <w:pPr>
              <w:rPr>
                <w:color w:val="000000" w:themeColor="text1"/>
              </w:rPr>
            </w:pPr>
          </w:p>
        </w:tc>
      </w:tr>
      <w:tr w:rsidR="00603554" w:rsidRPr="001D1FFA" w14:paraId="55576E3A" w14:textId="77777777">
        <w:trPr>
          <w:trHeight w:val="960"/>
        </w:trPr>
        <w:tc>
          <w:tcPr>
            <w:tcW w:w="96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3F8829" w14:textId="77777777" w:rsidR="004D0785" w:rsidRPr="00603554" w:rsidRDefault="00EA25FB">
            <w:pPr>
              <w:pStyle w:val="Tabellstil2"/>
              <w:jc w:val="both"/>
              <w:rPr>
                <w:color w:val="000000" w:themeColor="text1"/>
                <w:lang w:val="nb-NO"/>
              </w:rPr>
            </w:pPr>
            <w:r w:rsidRPr="00603554">
              <w:rPr>
                <w:rFonts w:ascii="Avenir Next" w:hAnsi="Avenir Next"/>
                <w:color w:val="000000" w:themeColor="text1"/>
                <w:sz w:val="18"/>
                <w:szCs w:val="18"/>
                <w:lang w:val="nb-NO"/>
              </w:rPr>
              <w:t xml:space="preserve">Dette dokumentet, inkludert alle vedlagte sider, utgjør Arbeidsavtalen mellom Arbeidstaker og Arbeidsgiver. Du som Arbeidstaker aksepterer Arbeidsgivers tilbud om arbeid, ved å signere dette dokumentet. Detaljene om, og vilkårene som gjelder for arbeidsforholdet er som beskrevet på denne siden, og på siden kalt, «Det med liten skrift», og eventuelle andre vedlegg. </w:t>
            </w:r>
          </w:p>
        </w:tc>
      </w:tr>
      <w:tr w:rsidR="00603554" w:rsidRPr="001D1FFA" w14:paraId="667243B2" w14:textId="77777777">
        <w:trPr>
          <w:trHeight w:val="288"/>
        </w:trPr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2C7F0A" w14:textId="77777777" w:rsidR="004D0785" w:rsidRPr="00603554" w:rsidRDefault="004D0785">
            <w:pPr>
              <w:rPr>
                <w:color w:val="000000" w:themeColor="text1"/>
                <w:lang w:val="nb-NO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125F8D" w14:textId="77777777" w:rsidR="004D0785" w:rsidRPr="00603554" w:rsidRDefault="004D0785">
            <w:pPr>
              <w:rPr>
                <w:color w:val="000000" w:themeColor="text1"/>
                <w:lang w:val="nb-NO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E8718D" w14:textId="77777777" w:rsidR="004D0785" w:rsidRPr="00603554" w:rsidRDefault="004D0785">
            <w:pPr>
              <w:rPr>
                <w:color w:val="000000" w:themeColor="text1"/>
                <w:lang w:val="nb-NO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58F314" w14:textId="77777777" w:rsidR="004D0785" w:rsidRPr="00603554" w:rsidRDefault="004D0785">
            <w:pPr>
              <w:rPr>
                <w:color w:val="000000" w:themeColor="text1"/>
                <w:lang w:val="nb-NO"/>
              </w:rPr>
            </w:pPr>
          </w:p>
        </w:tc>
      </w:tr>
      <w:tr w:rsidR="00603554" w:rsidRPr="00603554" w14:paraId="5856C471" w14:textId="77777777">
        <w:trPr>
          <w:trHeight w:val="300"/>
        </w:trPr>
        <w:tc>
          <w:tcPr>
            <w:tcW w:w="72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9BE00D" w14:textId="77777777" w:rsidR="004D0785" w:rsidRPr="00603554" w:rsidRDefault="00EA25FB">
            <w:pPr>
              <w:pStyle w:val="Tabellstil2"/>
              <w:rPr>
                <w:color w:val="000000" w:themeColor="text1"/>
              </w:rPr>
            </w:pPr>
            <w:proofErr w:type="spellStart"/>
            <w:r w:rsidRPr="00603554">
              <w:rPr>
                <w:rFonts w:ascii="Avenir Next" w:hAnsi="Avenir Next"/>
                <w:b/>
                <w:bCs/>
                <w:color w:val="000000" w:themeColor="text1"/>
                <w:sz w:val="22"/>
                <w:szCs w:val="22"/>
              </w:rPr>
              <w:t>Arbeidstaker</w:t>
            </w:r>
            <w:proofErr w:type="spellEnd"/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EF2B24" w14:textId="77777777" w:rsidR="004D0785" w:rsidRPr="00603554" w:rsidRDefault="004D0785">
            <w:pPr>
              <w:rPr>
                <w:color w:val="000000" w:themeColor="text1"/>
              </w:rPr>
            </w:pPr>
          </w:p>
        </w:tc>
      </w:tr>
      <w:tr w:rsidR="00603554" w:rsidRPr="00603554" w14:paraId="7895A43F" w14:textId="77777777">
        <w:trPr>
          <w:trHeight w:val="288"/>
        </w:trPr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BAFE04" w14:textId="77777777" w:rsidR="004D0785" w:rsidRPr="00603554" w:rsidRDefault="00EA25FB">
            <w:pPr>
              <w:pStyle w:val="Tabellstil2"/>
              <w:rPr>
                <w:color w:val="000000" w:themeColor="text1"/>
              </w:rPr>
            </w:pPr>
            <w:proofErr w:type="spellStart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>Fullt</w:t>
            </w:r>
            <w:proofErr w:type="spellEnd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>navn</w:t>
            </w:r>
            <w:proofErr w:type="spellEnd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 xml:space="preserve">: </w:t>
            </w:r>
          </w:p>
        </w:tc>
        <w:tc>
          <w:tcPr>
            <w:tcW w:w="72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AFA690" w14:textId="77777777" w:rsidR="004D0785" w:rsidRPr="00603554" w:rsidRDefault="00EA25FB">
            <w:pPr>
              <w:pStyle w:val="Tabellstil2"/>
              <w:rPr>
                <w:color w:val="000000" w:themeColor="text1"/>
              </w:rPr>
            </w:pPr>
            <w:r w:rsidRPr="00603554">
              <w:rPr>
                <w:rFonts w:ascii="Avenir Next" w:hAnsi="Avenir Next"/>
                <w:color w:val="000000" w:themeColor="text1"/>
                <w:sz w:val="18"/>
                <w:szCs w:val="18"/>
              </w:rPr>
              <w:t>[</w:t>
            </w:r>
            <w:proofErr w:type="spellStart"/>
            <w:r w:rsidRPr="00603554">
              <w:rPr>
                <w:rFonts w:ascii="Avenir Next" w:hAnsi="Avenir Next"/>
                <w:color w:val="000000" w:themeColor="text1"/>
                <w:sz w:val="18"/>
                <w:szCs w:val="18"/>
              </w:rPr>
              <w:t>Fornavn</w:t>
            </w:r>
            <w:proofErr w:type="spellEnd"/>
            <w:r w:rsidRPr="00603554">
              <w:rPr>
                <w:rFonts w:ascii="Avenir Next" w:hAnsi="Avenir Next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603554">
              <w:rPr>
                <w:rFonts w:ascii="Avenir Next" w:hAnsi="Avenir Next"/>
                <w:color w:val="000000" w:themeColor="text1"/>
                <w:sz w:val="18"/>
                <w:szCs w:val="18"/>
              </w:rPr>
              <w:t>Mellomnavn</w:t>
            </w:r>
            <w:proofErr w:type="spellEnd"/>
            <w:r w:rsidRPr="00603554">
              <w:rPr>
                <w:rFonts w:ascii="Avenir Next" w:hAnsi="Avenir Next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603554">
              <w:rPr>
                <w:rFonts w:ascii="Avenir Next" w:hAnsi="Avenir Next"/>
                <w:color w:val="000000" w:themeColor="text1"/>
                <w:sz w:val="18"/>
                <w:szCs w:val="18"/>
              </w:rPr>
              <w:t>Etternavn</w:t>
            </w:r>
            <w:proofErr w:type="spellEnd"/>
            <w:r w:rsidRPr="00603554">
              <w:rPr>
                <w:rFonts w:ascii="Avenir Next" w:hAnsi="Avenir Next"/>
                <w:color w:val="000000" w:themeColor="text1"/>
                <w:sz w:val="18"/>
                <w:szCs w:val="18"/>
              </w:rPr>
              <w:t>]</w:t>
            </w:r>
          </w:p>
        </w:tc>
      </w:tr>
      <w:tr w:rsidR="00603554" w:rsidRPr="00603554" w14:paraId="78284F8C" w14:textId="77777777">
        <w:trPr>
          <w:trHeight w:val="288"/>
        </w:trPr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CAFF19" w14:textId="77777777" w:rsidR="004D0785" w:rsidRPr="00603554" w:rsidRDefault="00EA25FB">
            <w:pPr>
              <w:pStyle w:val="Tabellstil2"/>
              <w:rPr>
                <w:color w:val="000000" w:themeColor="text1"/>
              </w:rPr>
            </w:pPr>
            <w:proofErr w:type="spellStart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>Adresse</w:t>
            </w:r>
            <w:proofErr w:type="spellEnd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 xml:space="preserve">: </w:t>
            </w:r>
          </w:p>
        </w:tc>
        <w:tc>
          <w:tcPr>
            <w:tcW w:w="72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A91F73" w14:textId="77777777" w:rsidR="004D0785" w:rsidRPr="00603554" w:rsidRDefault="00EA25FB">
            <w:pPr>
              <w:pStyle w:val="Tabellstil2"/>
              <w:rPr>
                <w:color w:val="000000" w:themeColor="text1"/>
              </w:rPr>
            </w:pPr>
            <w:r w:rsidRPr="00603554">
              <w:rPr>
                <w:rFonts w:ascii="Avenir Next" w:hAnsi="Avenir Next"/>
                <w:color w:val="000000" w:themeColor="text1"/>
                <w:sz w:val="18"/>
                <w:szCs w:val="18"/>
              </w:rPr>
              <w:t>[</w:t>
            </w:r>
            <w:proofErr w:type="spellStart"/>
            <w:r w:rsidRPr="00603554">
              <w:rPr>
                <w:rFonts w:ascii="Avenir Next" w:hAnsi="Avenir Next"/>
                <w:color w:val="000000" w:themeColor="text1"/>
                <w:sz w:val="18"/>
                <w:szCs w:val="18"/>
              </w:rPr>
              <w:t>Adresse</w:t>
            </w:r>
            <w:proofErr w:type="spellEnd"/>
            <w:r w:rsidRPr="00603554">
              <w:rPr>
                <w:rFonts w:ascii="Avenir Next" w:hAnsi="Avenir Next"/>
                <w:color w:val="000000" w:themeColor="text1"/>
                <w:sz w:val="18"/>
                <w:szCs w:val="18"/>
              </w:rPr>
              <w:t>]</w:t>
            </w:r>
          </w:p>
        </w:tc>
      </w:tr>
      <w:tr w:rsidR="00603554" w:rsidRPr="00603554" w14:paraId="175D5E06" w14:textId="77777777">
        <w:trPr>
          <w:trHeight w:val="288"/>
        </w:trPr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80A6B8" w14:textId="77777777" w:rsidR="004D0785" w:rsidRPr="00603554" w:rsidRDefault="00EA25FB">
            <w:pPr>
              <w:pStyle w:val="Tabellstil2"/>
              <w:rPr>
                <w:color w:val="000000" w:themeColor="text1"/>
              </w:rPr>
            </w:pPr>
            <w:proofErr w:type="spellStart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>Fødsels</w:t>
            </w:r>
            <w:proofErr w:type="spellEnd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>-/D-</w:t>
            </w:r>
            <w:proofErr w:type="spellStart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>nummer</w:t>
            </w:r>
            <w:proofErr w:type="spellEnd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>:</w:t>
            </w:r>
          </w:p>
        </w:tc>
        <w:tc>
          <w:tcPr>
            <w:tcW w:w="72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88BA3D" w14:textId="77777777" w:rsidR="004D0785" w:rsidRPr="00603554" w:rsidRDefault="00EA25FB">
            <w:pPr>
              <w:pStyle w:val="Tabellstil2"/>
              <w:rPr>
                <w:color w:val="000000" w:themeColor="text1"/>
              </w:rPr>
            </w:pPr>
            <w:r w:rsidRPr="00603554">
              <w:rPr>
                <w:rFonts w:ascii="Avenir Next" w:hAnsi="Avenir Next"/>
                <w:color w:val="000000" w:themeColor="text1"/>
                <w:sz w:val="18"/>
                <w:szCs w:val="18"/>
              </w:rPr>
              <w:t>[</w:t>
            </w:r>
            <w:proofErr w:type="spellStart"/>
            <w:r w:rsidRPr="00603554">
              <w:rPr>
                <w:rFonts w:ascii="Avenir Next" w:hAnsi="Avenir Next"/>
                <w:color w:val="000000" w:themeColor="text1"/>
                <w:sz w:val="18"/>
                <w:szCs w:val="18"/>
              </w:rPr>
              <w:t>ddmmååååxxxxx</w:t>
            </w:r>
            <w:proofErr w:type="spellEnd"/>
            <w:r w:rsidRPr="00603554">
              <w:rPr>
                <w:rFonts w:ascii="Avenir Next" w:hAnsi="Avenir Next"/>
                <w:color w:val="000000" w:themeColor="text1"/>
                <w:sz w:val="18"/>
                <w:szCs w:val="18"/>
              </w:rPr>
              <w:t>]</w:t>
            </w:r>
          </w:p>
        </w:tc>
      </w:tr>
      <w:tr w:rsidR="00603554" w:rsidRPr="00603554" w14:paraId="7BAC1480" w14:textId="77777777">
        <w:trPr>
          <w:trHeight w:val="288"/>
        </w:trPr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ECD7EE" w14:textId="77777777" w:rsidR="004D0785" w:rsidRPr="00603554" w:rsidRDefault="00EA25FB">
            <w:pPr>
              <w:pStyle w:val="Tabellstil2"/>
              <w:rPr>
                <w:color w:val="000000" w:themeColor="text1"/>
              </w:rPr>
            </w:pPr>
            <w:proofErr w:type="spellStart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>Bankkontonr</w:t>
            </w:r>
            <w:proofErr w:type="spellEnd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 xml:space="preserve">.: </w:t>
            </w:r>
          </w:p>
        </w:tc>
        <w:tc>
          <w:tcPr>
            <w:tcW w:w="72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24B7CD" w14:textId="77777777" w:rsidR="004D0785" w:rsidRPr="00603554" w:rsidRDefault="00EA25FB">
            <w:pPr>
              <w:pStyle w:val="Tabellstil2"/>
              <w:rPr>
                <w:color w:val="000000" w:themeColor="text1"/>
              </w:rPr>
            </w:pPr>
            <w:r w:rsidRPr="00603554">
              <w:rPr>
                <w:rFonts w:ascii="Avenir Next" w:hAnsi="Avenir Next"/>
                <w:color w:val="000000" w:themeColor="text1"/>
                <w:sz w:val="18"/>
                <w:szCs w:val="18"/>
              </w:rPr>
              <w:t>[</w:t>
            </w:r>
            <w:proofErr w:type="spellStart"/>
            <w:r w:rsidRPr="00603554">
              <w:rPr>
                <w:rFonts w:ascii="Avenir Next" w:hAnsi="Avenir Next"/>
                <w:color w:val="000000" w:themeColor="text1"/>
                <w:sz w:val="18"/>
                <w:szCs w:val="18"/>
              </w:rPr>
              <w:t>xxxx.</w:t>
            </w:r>
            <w:proofErr w:type="gramStart"/>
            <w:r w:rsidRPr="00603554">
              <w:rPr>
                <w:rFonts w:ascii="Avenir Next" w:hAnsi="Avenir Next"/>
                <w:color w:val="000000" w:themeColor="text1"/>
                <w:sz w:val="18"/>
                <w:szCs w:val="18"/>
              </w:rPr>
              <w:t>xx.xxxxx</w:t>
            </w:r>
            <w:proofErr w:type="spellEnd"/>
            <w:proofErr w:type="gramEnd"/>
            <w:r w:rsidRPr="00603554">
              <w:rPr>
                <w:rFonts w:ascii="Avenir Next" w:hAnsi="Avenir Next"/>
                <w:color w:val="000000" w:themeColor="text1"/>
                <w:sz w:val="18"/>
                <w:szCs w:val="18"/>
              </w:rPr>
              <w:t>]</w:t>
            </w:r>
          </w:p>
        </w:tc>
      </w:tr>
      <w:tr w:rsidR="00603554" w:rsidRPr="00603554" w14:paraId="3EBCBF7E" w14:textId="77777777">
        <w:trPr>
          <w:trHeight w:val="288"/>
        </w:trPr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9B7B52" w14:textId="77777777" w:rsidR="004D0785" w:rsidRPr="00603554" w:rsidRDefault="004D0785">
            <w:pPr>
              <w:rPr>
                <w:color w:val="000000" w:themeColor="text1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D6C657" w14:textId="77777777" w:rsidR="004D0785" w:rsidRPr="00603554" w:rsidRDefault="004D0785">
            <w:pPr>
              <w:rPr>
                <w:color w:val="000000" w:themeColor="text1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83D15F" w14:textId="77777777" w:rsidR="004D0785" w:rsidRPr="00603554" w:rsidRDefault="004D0785">
            <w:pPr>
              <w:rPr>
                <w:color w:val="000000" w:themeColor="text1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03F436" w14:textId="77777777" w:rsidR="004D0785" w:rsidRPr="00603554" w:rsidRDefault="004D0785">
            <w:pPr>
              <w:rPr>
                <w:color w:val="000000" w:themeColor="text1"/>
              </w:rPr>
            </w:pPr>
          </w:p>
        </w:tc>
      </w:tr>
      <w:tr w:rsidR="00603554" w:rsidRPr="00603554" w14:paraId="4A4A50A3" w14:textId="77777777">
        <w:trPr>
          <w:trHeight w:val="300"/>
        </w:trPr>
        <w:tc>
          <w:tcPr>
            <w:tcW w:w="72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0B129F" w14:textId="77777777" w:rsidR="004D0785" w:rsidRPr="00603554" w:rsidRDefault="00EA25FB">
            <w:pPr>
              <w:pStyle w:val="Tabellstil2"/>
              <w:rPr>
                <w:color w:val="000000" w:themeColor="text1"/>
              </w:rPr>
            </w:pPr>
            <w:r w:rsidRPr="00603554">
              <w:rPr>
                <w:rFonts w:ascii="Avenir Next" w:hAnsi="Avenir Next"/>
                <w:b/>
                <w:bCs/>
                <w:color w:val="000000" w:themeColor="text1"/>
                <w:sz w:val="22"/>
                <w:szCs w:val="22"/>
              </w:rPr>
              <w:t>Stilling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D65366" w14:textId="77777777" w:rsidR="004D0785" w:rsidRPr="00603554" w:rsidRDefault="004D0785">
            <w:pPr>
              <w:rPr>
                <w:color w:val="000000" w:themeColor="text1"/>
              </w:rPr>
            </w:pPr>
          </w:p>
        </w:tc>
      </w:tr>
      <w:tr w:rsidR="00603554" w:rsidRPr="00603554" w14:paraId="1FEEC753" w14:textId="77777777">
        <w:trPr>
          <w:trHeight w:val="288"/>
        </w:trPr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045C3A" w14:textId="77777777" w:rsidR="004D0785" w:rsidRPr="00603554" w:rsidRDefault="00EA25FB">
            <w:pPr>
              <w:pStyle w:val="Tabellstil2"/>
              <w:rPr>
                <w:color w:val="000000" w:themeColor="text1"/>
              </w:rPr>
            </w:pPr>
            <w:proofErr w:type="spellStart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>Tittel</w:t>
            </w:r>
            <w:proofErr w:type="spellEnd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>:</w:t>
            </w:r>
          </w:p>
        </w:tc>
        <w:tc>
          <w:tcPr>
            <w:tcW w:w="72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52DCD5" w14:textId="77777777" w:rsidR="004D0785" w:rsidRPr="00603554" w:rsidRDefault="00EA25FB">
            <w:pPr>
              <w:pStyle w:val="Tabellstil2"/>
              <w:rPr>
                <w:color w:val="000000" w:themeColor="text1"/>
              </w:rPr>
            </w:pPr>
            <w:r w:rsidRPr="00603554">
              <w:rPr>
                <w:rFonts w:ascii="Avenir Next" w:hAnsi="Avenir Next"/>
                <w:color w:val="000000" w:themeColor="text1"/>
                <w:sz w:val="18"/>
                <w:szCs w:val="18"/>
              </w:rPr>
              <w:t>[</w:t>
            </w:r>
            <w:proofErr w:type="spellStart"/>
            <w:r w:rsidRPr="00603554">
              <w:rPr>
                <w:rFonts w:ascii="Avenir Next" w:hAnsi="Avenir Next"/>
                <w:color w:val="000000" w:themeColor="text1"/>
                <w:sz w:val="18"/>
                <w:szCs w:val="18"/>
              </w:rPr>
              <w:t>Bilmekaniker</w:t>
            </w:r>
            <w:proofErr w:type="spellEnd"/>
            <w:r w:rsidRPr="00603554">
              <w:rPr>
                <w:rFonts w:ascii="Avenir Next" w:hAnsi="Avenir Next"/>
                <w:color w:val="000000" w:themeColor="text1"/>
                <w:sz w:val="18"/>
                <w:szCs w:val="18"/>
              </w:rPr>
              <w:t>]</w:t>
            </w:r>
          </w:p>
        </w:tc>
      </w:tr>
      <w:tr w:rsidR="00603554" w:rsidRPr="00603554" w14:paraId="6E62DD82" w14:textId="77777777">
        <w:trPr>
          <w:trHeight w:val="288"/>
        </w:trPr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617CDE" w14:textId="77777777" w:rsidR="004D0785" w:rsidRPr="00603554" w:rsidRDefault="00EA25FB">
            <w:pPr>
              <w:pStyle w:val="Tabellstil2"/>
              <w:rPr>
                <w:color w:val="000000" w:themeColor="text1"/>
              </w:rPr>
            </w:pPr>
            <w:proofErr w:type="spellStart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>Første</w:t>
            </w:r>
            <w:proofErr w:type="spellEnd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>arbeidsdag</w:t>
            </w:r>
            <w:proofErr w:type="spellEnd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 xml:space="preserve">: </w:t>
            </w:r>
          </w:p>
        </w:tc>
        <w:tc>
          <w:tcPr>
            <w:tcW w:w="72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000F98" w14:textId="77777777" w:rsidR="004D0785" w:rsidRPr="00603554" w:rsidRDefault="00EA25FB">
            <w:pPr>
              <w:pStyle w:val="Tabellstil2"/>
              <w:rPr>
                <w:color w:val="000000" w:themeColor="text1"/>
              </w:rPr>
            </w:pPr>
            <w:proofErr w:type="spellStart"/>
            <w:r w:rsidRPr="00603554">
              <w:rPr>
                <w:rFonts w:ascii="Avenir Next" w:hAnsi="Avenir Next"/>
                <w:color w:val="000000" w:themeColor="text1"/>
                <w:sz w:val="18"/>
                <w:szCs w:val="18"/>
              </w:rPr>
              <w:t>Ddmmåååå</w:t>
            </w:r>
            <w:proofErr w:type="spellEnd"/>
            <w:r w:rsidRPr="00603554">
              <w:rPr>
                <w:rFonts w:ascii="Avenir Next" w:hAnsi="Avenir Next"/>
                <w:color w:val="000000" w:themeColor="text1"/>
                <w:sz w:val="18"/>
                <w:szCs w:val="18"/>
              </w:rPr>
              <w:t xml:space="preserve"> </w:t>
            </w:r>
          </w:p>
        </w:tc>
      </w:tr>
      <w:tr w:rsidR="00603554" w:rsidRPr="00603554" w14:paraId="41270405" w14:textId="77777777">
        <w:trPr>
          <w:trHeight w:val="288"/>
        </w:trPr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D8B345" w14:textId="77777777" w:rsidR="004D0785" w:rsidRPr="00603554" w:rsidRDefault="00EA25FB">
            <w:pPr>
              <w:pStyle w:val="Tabellstil2"/>
              <w:rPr>
                <w:color w:val="000000" w:themeColor="text1"/>
              </w:rPr>
            </w:pPr>
            <w:proofErr w:type="spellStart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>Stillingstype</w:t>
            </w:r>
            <w:proofErr w:type="spellEnd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 xml:space="preserve">: </w:t>
            </w:r>
          </w:p>
        </w:tc>
        <w:tc>
          <w:tcPr>
            <w:tcW w:w="72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623F66" w14:textId="77777777" w:rsidR="004D0785" w:rsidRPr="00603554" w:rsidRDefault="00EA25FB">
            <w:pPr>
              <w:pStyle w:val="Tabellstil2"/>
              <w:rPr>
                <w:color w:val="000000" w:themeColor="text1"/>
              </w:rPr>
            </w:pPr>
            <w:r w:rsidRPr="00603554">
              <w:rPr>
                <w:rFonts w:ascii="Avenir Next" w:hAnsi="Avenir Next"/>
                <w:color w:val="000000" w:themeColor="text1"/>
                <w:sz w:val="18"/>
                <w:szCs w:val="18"/>
              </w:rPr>
              <w:t>[Fast]</w:t>
            </w:r>
          </w:p>
        </w:tc>
      </w:tr>
      <w:tr w:rsidR="00603554" w:rsidRPr="00603554" w14:paraId="5DD66C01" w14:textId="77777777">
        <w:trPr>
          <w:trHeight w:val="288"/>
        </w:trPr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D21719" w14:textId="77777777" w:rsidR="004D0785" w:rsidRPr="00603554" w:rsidRDefault="00EA25FB">
            <w:pPr>
              <w:pStyle w:val="Tabellstil2"/>
              <w:rPr>
                <w:color w:val="000000" w:themeColor="text1"/>
              </w:rPr>
            </w:pPr>
            <w:proofErr w:type="spellStart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>Brutto</w:t>
            </w:r>
            <w:proofErr w:type="spellEnd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>årslønn</w:t>
            </w:r>
            <w:proofErr w:type="spellEnd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 xml:space="preserve">: </w:t>
            </w:r>
          </w:p>
        </w:tc>
        <w:tc>
          <w:tcPr>
            <w:tcW w:w="72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CCE768" w14:textId="77777777" w:rsidR="004D0785" w:rsidRPr="00603554" w:rsidRDefault="00EA25FB">
            <w:pPr>
              <w:pStyle w:val="Tabellstil2"/>
              <w:rPr>
                <w:color w:val="000000" w:themeColor="text1"/>
              </w:rPr>
            </w:pPr>
            <w:r w:rsidRPr="00603554">
              <w:rPr>
                <w:rFonts w:ascii="Avenir Next" w:hAnsi="Avenir Next"/>
                <w:color w:val="000000" w:themeColor="text1"/>
                <w:sz w:val="18"/>
                <w:szCs w:val="18"/>
              </w:rPr>
              <w:t>NOK xxx xxx,00</w:t>
            </w:r>
          </w:p>
        </w:tc>
      </w:tr>
      <w:tr w:rsidR="00603554" w:rsidRPr="00603554" w14:paraId="445EE7BF" w14:textId="77777777">
        <w:trPr>
          <w:trHeight w:val="288"/>
        </w:trPr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FA396F" w14:textId="77777777" w:rsidR="004D0785" w:rsidRPr="00603554" w:rsidRDefault="00EA25FB">
            <w:pPr>
              <w:pStyle w:val="Tabellstil2"/>
              <w:rPr>
                <w:color w:val="000000" w:themeColor="text1"/>
              </w:rPr>
            </w:pPr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 xml:space="preserve">Tariff: </w:t>
            </w:r>
          </w:p>
        </w:tc>
        <w:tc>
          <w:tcPr>
            <w:tcW w:w="72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7A0D58" w14:textId="77777777" w:rsidR="004D0785" w:rsidRPr="00603554" w:rsidRDefault="00EA25FB">
            <w:pPr>
              <w:pStyle w:val="Tabellstil2"/>
              <w:rPr>
                <w:color w:val="000000" w:themeColor="text1"/>
              </w:rPr>
            </w:pPr>
            <w:proofErr w:type="spellStart"/>
            <w:r w:rsidRPr="00603554">
              <w:rPr>
                <w:rFonts w:ascii="Avenir Next" w:hAnsi="Avenir Next"/>
                <w:color w:val="000000" w:themeColor="text1"/>
                <w:sz w:val="18"/>
                <w:szCs w:val="18"/>
              </w:rPr>
              <w:t>Ikke</w:t>
            </w:r>
            <w:proofErr w:type="spellEnd"/>
            <w:r w:rsidRPr="00603554">
              <w:rPr>
                <w:rFonts w:ascii="Avenir Next" w:hAnsi="Avenir Next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603554">
              <w:rPr>
                <w:rFonts w:ascii="Avenir Next" w:hAnsi="Avenir Next"/>
                <w:color w:val="000000" w:themeColor="text1"/>
                <w:sz w:val="18"/>
                <w:szCs w:val="18"/>
              </w:rPr>
              <w:t>tilknyttet</w:t>
            </w:r>
            <w:proofErr w:type="spellEnd"/>
            <w:r w:rsidRPr="00603554">
              <w:rPr>
                <w:rFonts w:ascii="Avenir Next" w:hAnsi="Avenir Next"/>
                <w:color w:val="000000" w:themeColor="text1"/>
                <w:sz w:val="18"/>
                <w:szCs w:val="18"/>
              </w:rPr>
              <w:t xml:space="preserve"> tariff</w:t>
            </w:r>
          </w:p>
        </w:tc>
      </w:tr>
      <w:tr w:rsidR="00603554" w:rsidRPr="00603554" w14:paraId="24C72B85" w14:textId="77777777">
        <w:trPr>
          <w:trHeight w:val="288"/>
        </w:trPr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ED711E" w14:textId="77777777" w:rsidR="004D0785" w:rsidRPr="00603554" w:rsidRDefault="004D0785">
            <w:pPr>
              <w:rPr>
                <w:color w:val="000000" w:themeColor="text1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194080" w14:textId="77777777" w:rsidR="004D0785" w:rsidRPr="00603554" w:rsidRDefault="004D0785">
            <w:pPr>
              <w:rPr>
                <w:color w:val="000000" w:themeColor="text1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CC359B" w14:textId="77777777" w:rsidR="004D0785" w:rsidRPr="00603554" w:rsidRDefault="004D0785">
            <w:pPr>
              <w:rPr>
                <w:color w:val="000000" w:themeColor="text1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31639B" w14:textId="77777777" w:rsidR="004D0785" w:rsidRPr="00603554" w:rsidRDefault="004D0785">
            <w:pPr>
              <w:rPr>
                <w:color w:val="000000" w:themeColor="text1"/>
              </w:rPr>
            </w:pPr>
          </w:p>
        </w:tc>
      </w:tr>
      <w:tr w:rsidR="00603554" w:rsidRPr="001D1FFA" w14:paraId="0625E4D5" w14:textId="77777777">
        <w:trPr>
          <w:trHeight w:val="360"/>
        </w:trPr>
        <w:tc>
          <w:tcPr>
            <w:tcW w:w="722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DD4AB0" w14:textId="77777777" w:rsidR="004D0785" w:rsidRPr="00603554" w:rsidRDefault="00EA25FB">
            <w:pPr>
              <w:pStyle w:val="Tabellstil1"/>
              <w:rPr>
                <w:color w:val="000000" w:themeColor="text1"/>
                <w:lang w:val="nb-NO"/>
              </w:rPr>
            </w:pPr>
            <w:r w:rsidRPr="00603554">
              <w:rPr>
                <w:rFonts w:ascii="Avenir Next" w:hAnsi="Avenir Next"/>
                <w:color w:val="000000" w:themeColor="text1"/>
                <w:sz w:val="26"/>
                <w:szCs w:val="26"/>
                <w:lang w:val="nb-NO"/>
              </w:rPr>
              <w:t>Vi er glade for å ha deg med på laget!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86EC59" w14:textId="77777777" w:rsidR="004D0785" w:rsidRPr="00603554" w:rsidRDefault="004D0785">
            <w:pPr>
              <w:rPr>
                <w:color w:val="000000" w:themeColor="text1"/>
                <w:lang w:val="nb-NO"/>
              </w:rPr>
            </w:pPr>
          </w:p>
        </w:tc>
      </w:tr>
      <w:tr w:rsidR="00603554" w:rsidRPr="001D1FFA" w14:paraId="50F0CDCB" w14:textId="77777777">
        <w:trPr>
          <w:trHeight w:val="288"/>
        </w:trPr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C87254" w14:textId="77777777" w:rsidR="004D0785" w:rsidRPr="00603554" w:rsidRDefault="004D0785">
            <w:pPr>
              <w:rPr>
                <w:color w:val="000000" w:themeColor="text1"/>
                <w:lang w:val="nb-NO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D6EE24" w14:textId="77777777" w:rsidR="004D0785" w:rsidRPr="00603554" w:rsidRDefault="004D0785">
            <w:pPr>
              <w:rPr>
                <w:color w:val="000000" w:themeColor="text1"/>
                <w:lang w:val="nb-NO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7A84AB" w14:textId="77777777" w:rsidR="004D0785" w:rsidRPr="00603554" w:rsidRDefault="004D0785">
            <w:pPr>
              <w:rPr>
                <w:color w:val="000000" w:themeColor="text1"/>
                <w:lang w:val="nb-NO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404055" w14:textId="77777777" w:rsidR="004D0785" w:rsidRPr="00603554" w:rsidRDefault="004D0785">
            <w:pPr>
              <w:rPr>
                <w:color w:val="000000" w:themeColor="text1"/>
                <w:lang w:val="nb-NO"/>
              </w:rPr>
            </w:pPr>
          </w:p>
        </w:tc>
      </w:tr>
      <w:tr w:rsidR="00603554" w:rsidRPr="00603554" w14:paraId="612DB857" w14:textId="77777777">
        <w:trPr>
          <w:trHeight w:val="300"/>
        </w:trPr>
        <w:tc>
          <w:tcPr>
            <w:tcW w:w="4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13B5EE" w14:textId="77777777" w:rsidR="004D0785" w:rsidRPr="00603554" w:rsidRDefault="00EA25FB">
            <w:pPr>
              <w:pStyle w:val="Tabellstil2"/>
              <w:rPr>
                <w:color w:val="000000" w:themeColor="text1"/>
              </w:rPr>
            </w:pPr>
            <w:proofErr w:type="spellStart"/>
            <w:r w:rsidRPr="00603554">
              <w:rPr>
                <w:rFonts w:ascii="Avenir Next" w:hAnsi="Avenir Next"/>
                <w:b/>
                <w:bCs/>
                <w:color w:val="000000" w:themeColor="text1"/>
                <w:sz w:val="22"/>
                <w:szCs w:val="22"/>
              </w:rPr>
              <w:t>Arbeidsgiver</w:t>
            </w:r>
            <w:proofErr w:type="spellEnd"/>
          </w:p>
        </w:tc>
        <w:tc>
          <w:tcPr>
            <w:tcW w:w="4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375111" w14:textId="77777777" w:rsidR="004D0785" w:rsidRPr="00603554" w:rsidRDefault="00EA25FB">
            <w:pPr>
              <w:pStyle w:val="Tabellstil2"/>
              <w:rPr>
                <w:color w:val="000000" w:themeColor="text1"/>
              </w:rPr>
            </w:pPr>
            <w:proofErr w:type="spellStart"/>
            <w:r w:rsidRPr="00603554">
              <w:rPr>
                <w:rFonts w:ascii="Avenir Next" w:hAnsi="Avenir Next"/>
                <w:b/>
                <w:bCs/>
                <w:color w:val="000000" w:themeColor="text1"/>
                <w:sz w:val="22"/>
                <w:szCs w:val="22"/>
              </w:rPr>
              <w:t>Arbeidstaker</w:t>
            </w:r>
            <w:proofErr w:type="spellEnd"/>
          </w:p>
        </w:tc>
      </w:tr>
      <w:tr w:rsidR="00603554" w:rsidRPr="00603554" w14:paraId="0F19F27F" w14:textId="77777777">
        <w:trPr>
          <w:trHeight w:val="288"/>
        </w:trPr>
        <w:tc>
          <w:tcPr>
            <w:tcW w:w="481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05C02B" w14:textId="77777777" w:rsidR="004D0785" w:rsidRPr="00603554" w:rsidRDefault="00EA25FB">
            <w:pPr>
              <w:pStyle w:val="Tabellstil2"/>
              <w:rPr>
                <w:color w:val="000000" w:themeColor="text1"/>
              </w:rPr>
            </w:pPr>
            <w:proofErr w:type="spellStart"/>
            <w:r w:rsidRPr="00603554">
              <w:rPr>
                <w:rFonts w:ascii="Avenir Next" w:hAnsi="Avenir Next"/>
                <w:color w:val="000000" w:themeColor="text1"/>
                <w:sz w:val="12"/>
                <w:szCs w:val="12"/>
              </w:rPr>
              <w:t>Signatur</w:t>
            </w:r>
            <w:proofErr w:type="spellEnd"/>
          </w:p>
        </w:tc>
        <w:tc>
          <w:tcPr>
            <w:tcW w:w="4818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A9EDF1" w14:textId="77777777" w:rsidR="004D0785" w:rsidRPr="00603554" w:rsidRDefault="00EA25FB">
            <w:pPr>
              <w:pStyle w:val="Tabellstil2"/>
              <w:rPr>
                <w:color w:val="000000" w:themeColor="text1"/>
              </w:rPr>
            </w:pPr>
            <w:proofErr w:type="spellStart"/>
            <w:r w:rsidRPr="00603554">
              <w:rPr>
                <w:rFonts w:ascii="Avenir Next" w:hAnsi="Avenir Next"/>
                <w:color w:val="000000" w:themeColor="text1"/>
                <w:sz w:val="12"/>
                <w:szCs w:val="12"/>
              </w:rPr>
              <w:t>Signatur</w:t>
            </w:r>
            <w:proofErr w:type="spellEnd"/>
          </w:p>
        </w:tc>
      </w:tr>
      <w:tr w:rsidR="00603554" w:rsidRPr="00603554" w14:paraId="0CF8ACCE" w14:textId="77777777">
        <w:trPr>
          <w:trHeight w:val="448"/>
        </w:trPr>
        <w:tc>
          <w:tcPr>
            <w:tcW w:w="481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178B199" w14:textId="77777777" w:rsidR="004D0785" w:rsidRPr="00603554" w:rsidRDefault="004D0785">
            <w:pPr>
              <w:rPr>
                <w:color w:val="000000" w:themeColor="text1"/>
              </w:rPr>
            </w:pPr>
          </w:p>
        </w:tc>
        <w:tc>
          <w:tcPr>
            <w:tcW w:w="4818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E423504" w14:textId="77777777" w:rsidR="004D0785" w:rsidRPr="00603554" w:rsidRDefault="004D0785">
            <w:pPr>
              <w:rPr>
                <w:color w:val="000000" w:themeColor="text1"/>
              </w:rPr>
            </w:pPr>
          </w:p>
        </w:tc>
      </w:tr>
      <w:tr w:rsidR="00603554" w:rsidRPr="001D1FFA" w14:paraId="37E504CA" w14:textId="77777777">
        <w:trPr>
          <w:trHeight w:val="288"/>
        </w:trPr>
        <w:tc>
          <w:tcPr>
            <w:tcW w:w="4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09FFDA" w14:textId="77777777" w:rsidR="004D0785" w:rsidRPr="00603554" w:rsidRDefault="00EA25FB">
            <w:pPr>
              <w:pStyle w:val="Tabellstil2"/>
              <w:rPr>
                <w:color w:val="000000" w:themeColor="text1"/>
                <w:lang w:val="nb-NO"/>
              </w:rPr>
            </w:pPr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  <w:lang w:val="nb-NO"/>
              </w:rPr>
              <w:t xml:space="preserve">Sted og Dato: </w:t>
            </w:r>
            <w:r w:rsidRPr="00603554">
              <w:rPr>
                <w:rFonts w:ascii="Avenir Next" w:hAnsi="Avenir Next"/>
                <w:color w:val="000000" w:themeColor="text1"/>
                <w:sz w:val="18"/>
                <w:szCs w:val="18"/>
                <w:lang w:val="nb-NO"/>
              </w:rPr>
              <w:t xml:space="preserve">[Skien, </w:t>
            </w:r>
            <w:proofErr w:type="spellStart"/>
            <w:r w:rsidRPr="00603554">
              <w:rPr>
                <w:rFonts w:ascii="Avenir Next" w:hAnsi="Avenir Next"/>
                <w:color w:val="000000" w:themeColor="text1"/>
                <w:sz w:val="18"/>
                <w:szCs w:val="18"/>
                <w:lang w:val="nb-NO"/>
              </w:rPr>
              <w:t>ddmmåååå</w:t>
            </w:r>
            <w:proofErr w:type="spellEnd"/>
            <w:r w:rsidRPr="00603554">
              <w:rPr>
                <w:rFonts w:ascii="Avenir Next" w:hAnsi="Avenir Next"/>
                <w:color w:val="000000" w:themeColor="text1"/>
                <w:sz w:val="18"/>
                <w:szCs w:val="18"/>
                <w:lang w:val="nb-NO"/>
              </w:rPr>
              <w:t>]</w:t>
            </w:r>
          </w:p>
        </w:tc>
        <w:tc>
          <w:tcPr>
            <w:tcW w:w="4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A91DB3" w14:textId="77777777" w:rsidR="004D0785" w:rsidRPr="00603554" w:rsidRDefault="00EA25FB">
            <w:pPr>
              <w:pStyle w:val="Tabellstil2"/>
              <w:rPr>
                <w:color w:val="000000" w:themeColor="text1"/>
                <w:lang w:val="nb-NO"/>
              </w:rPr>
            </w:pPr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  <w:lang w:val="nb-NO"/>
              </w:rPr>
              <w:t xml:space="preserve">Sted og Dato: </w:t>
            </w:r>
            <w:r w:rsidRPr="00603554">
              <w:rPr>
                <w:rFonts w:ascii="Avenir Next" w:hAnsi="Avenir Next"/>
                <w:color w:val="000000" w:themeColor="text1"/>
                <w:sz w:val="18"/>
                <w:szCs w:val="18"/>
                <w:lang w:val="nb-NO"/>
              </w:rPr>
              <w:t xml:space="preserve">[Skien, </w:t>
            </w:r>
            <w:proofErr w:type="spellStart"/>
            <w:r w:rsidRPr="00603554">
              <w:rPr>
                <w:rFonts w:ascii="Avenir Next" w:hAnsi="Avenir Next"/>
                <w:color w:val="000000" w:themeColor="text1"/>
                <w:sz w:val="18"/>
                <w:szCs w:val="18"/>
                <w:lang w:val="nb-NO"/>
              </w:rPr>
              <w:t>ddmmåååå</w:t>
            </w:r>
            <w:proofErr w:type="spellEnd"/>
            <w:r w:rsidRPr="00603554">
              <w:rPr>
                <w:rFonts w:ascii="Avenir Next" w:hAnsi="Avenir Next"/>
                <w:color w:val="000000" w:themeColor="text1"/>
                <w:sz w:val="18"/>
                <w:szCs w:val="18"/>
                <w:lang w:val="nb-NO"/>
              </w:rPr>
              <w:t>]</w:t>
            </w:r>
          </w:p>
        </w:tc>
      </w:tr>
      <w:tr w:rsidR="00603554" w:rsidRPr="00603554" w14:paraId="5D75841F" w14:textId="77777777">
        <w:trPr>
          <w:trHeight w:val="288"/>
        </w:trPr>
        <w:tc>
          <w:tcPr>
            <w:tcW w:w="4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F58C07" w14:textId="77777777" w:rsidR="004D0785" w:rsidRPr="00603554" w:rsidRDefault="00EA25FB">
            <w:pPr>
              <w:pStyle w:val="Tabellstil2"/>
              <w:rPr>
                <w:color w:val="000000" w:themeColor="text1"/>
              </w:rPr>
            </w:pPr>
            <w:proofErr w:type="spellStart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>Navn</w:t>
            </w:r>
            <w:proofErr w:type="spellEnd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>:</w:t>
            </w:r>
            <w:r w:rsidRPr="00603554">
              <w:rPr>
                <w:rFonts w:ascii="Avenir Next" w:hAnsi="Avenir Next"/>
                <w:color w:val="000000" w:themeColor="text1"/>
                <w:sz w:val="18"/>
                <w:szCs w:val="18"/>
              </w:rPr>
              <w:t xml:space="preserve"> [</w:t>
            </w:r>
            <w:proofErr w:type="spellStart"/>
            <w:r w:rsidRPr="00603554">
              <w:rPr>
                <w:rFonts w:ascii="Avenir Next" w:hAnsi="Avenir Next"/>
                <w:color w:val="000000" w:themeColor="text1"/>
                <w:sz w:val="18"/>
                <w:szCs w:val="18"/>
              </w:rPr>
              <w:t>Marte</w:t>
            </w:r>
            <w:proofErr w:type="spellEnd"/>
            <w:r w:rsidRPr="00603554">
              <w:rPr>
                <w:rFonts w:ascii="Avenir Next" w:hAnsi="Avenir Next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603554">
              <w:rPr>
                <w:rFonts w:ascii="Avenir Next" w:hAnsi="Avenir Next"/>
                <w:color w:val="000000" w:themeColor="text1"/>
                <w:sz w:val="18"/>
                <w:szCs w:val="18"/>
              </w:rPr>
              <w:t>Kirkerud</w:t>
            </w:r>
            <w:proofErr w:type="spellEnd"/>
            <w:r w:rsidRPr="00603554">
              <w:rPr>
                <w:rFonts w:ascii="Avenir Next" w:hAnsi="Avenir Next"/>
                <w:color w:val="000000" w:themeColor="text1"/>
                <w:sz w:val="18"/>
                <w:szCs w:val="18"/>
              </w:rPr>
              <w:t>]</w:t>
            </w:r>
          </w:p>
        </w:tc>
        <w:tc>
          <w:tcPr>
            <w:tcW w:w="4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09CFCB" w14:textId="77777777" w:rsidR="004D0785" w:rsidRPr="00603554" w:rsidRDefault="00EA25FB">
            <w:pPr>
              <w:pStyle w:val="Tabellstil2"/>
              <w:rPr>
                <w:color w:val="000000" w:themeColor="text1"/>
              </w:rPr>
            </w:pPr>
            <w:proofErr w:type="spellStart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>Navn</w:t>
            </w:r>
            <w:proofErr w:type="spellEnd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>:</w:t>
            </w:r>
            <w:r w:rsidRPr="00603554">
              <w:rPr>
                <w:rFonts w:ascii="Avenir Next" w:hAnsi="Avenir Next"/>
                <w:color w:val="000000" w:themeColor="text1"/>
                <w:sz w:val="18"/>
                <w:szCs w:val="18"/>
              </w:rPr>
              <w:t xml:space="preserve"> [</w:t>
            </w:r>
            <w:proofErr w:type="spellStart"/>
            <w:r w:rsidRPr="00603554">
              <w:rPr>
                <w:rFonts w:ascii="Avenir Next" w:hAnsi="Avenir Next"/>
                <w:color w:val="000000" w:themeColor="text1"/>
                <w:sz w:val="18"/>
                <w:szCs w:val="18"/>
              </w:rPr>
              <w:t>Peder</w:t>
            </w:r>
            <w:proofErr w:type="spellEnd"/>
            <w:r w:rsidRPr="00603554">
              <w:rPr>
                <w:rFonts w:ascii="Avenir Next" w:hAnsi="Avenir Next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603554">
              <w:rPr>
                <w:rFonts w:ascii="Avenir Next" w:hAnsi="Avenir Next"/>
                <w:color w:val="000000" w:themeColor="text1"/>
                <w:sz w:val="18"/>
                <w:szCs w:val="18"/>
              </w:rPr>
              <w:t>Ås</w:t>
            </w:r>
            <w:proofErr w:type="spellEnd"/>
            <w:r w:rsidRPr="00603554">
              <w:rPr>
                <w:rFonts w:ascii="Avenir Next" w:hAnsi="Avenir Next"/>
                <w:color w:val="000000" w:themeColor="text1"/>
                <w:sz w:val="18"/>
                <w:szCs w:val="18"/>
              </w:rPr>
              <w:t>]</w:t>
            </w:r>
          </w:p>
        </w:tc>
      </w:tr>
      <w:tr w:rsidR="004D0785" w:rsidRPr="00603554" w14:paraId="573805C2" w14:textId="77777777">
        <w:trPr>
          <w:trHeight w:val="288"/>
        </w:trPr>
        <w:tc>
          <w:tcPr>
            <w:tcW w:w="4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5A9041" w14:textId="77777777" w:rsidR="004D0785" w:rsidRPr="00603554" w:rsidRDefault="00EA25FB">
            <w:pPr>
              <w:pStyle w:val="Tabellstil2"/>
              <w:rPr>
                <w:color w:val="000000" w:themeColor="text1"/>
              </w:rPr>
            </w:pPr>
            <w:proofErr w:type="spellStart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>Tittel</w:t>
            </w:r>
            <w:proofErr w:type="spellEnd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 xml:space="preserve">: </w:t>
            </w:r>
            <w:r w:rsidRPr="00603554">
              <w:rPr>
                <w:rFonts w:ascii="Avenir Next" w:hAnsi="Avenir Next"/>
                <w:color w:val="000000" w:themeColor="text1"/>
                <w:sz w:val="18"/>
                <w:szCs w:val="18"/>
              </w:rPr>
              <w:t>[</w:t>
            </w:r>
            <w:proofErr w:type="spellStart"/>
            <w:r w:rsidRPr="00603554">
              <w:rPr>
                <w:rFonts w:ascii="Avenir Next" w:hAnsi="Avenir Next"/>
                <w:color w:val="000000" w:themeColor="text1"/>
                <w:sz w:val="18"/>
                <w:szCs w:val="18"/>
              </w:rPr>
              <w:t>Daglig</w:t>
            </w:r>
            <w:proofErr w:type="spellEnd"/>
            <w:r w:rsidRPr="00603554">
              <w:rPr>
                <w:rFonts w:ascii="Avenir Next" w:hAnsi="Avenir Next"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603554">
              <w:rPr>
                <w:rFonts w:ascii="Avenir Next" w:hAnsi="Avenir Next"/>
                <w:color w:val="000000" w:themeColor="text1"/>
                <w:sz w:val="18"/>
                <w:szCs w:val="18"/>
              </w:rPr>
              <w:t>leder</w:t>
            </w:r>
            <w:proofErr w:type="spellEnd"/>
            <w:r w:rsidRPr="00603554">
              <w:rPr>
                <w:rFonts w:ascii="Avenir Next" w:hAnsi="Avenir Next"/>
                <w:color w:val="000000" w:themeColor="text1"/>
                <w:sz w:val="18"/>
                <w:szCs w:val="18"/>
              </w:rPr>
              <w:t>]</w:t>
            </w:r>
          </w:p>
        </w:tc>
        <w:tc>
          <w:tcPr>
            <w:tcW w:w="48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5CABD0" w14:textId="77777777" w:rsidR="004D0785" w:rsidRPr="00603554" w:rsidRDefault="00EA25FB">
            <w:pPr>
              <w:pStyle w:val="Tabellstil2"/>
              <w:rPr>
                <w:color w:val="000000" w:themeColor="text1"/>
              </w:rPr>
            </w:pPr>
            <w:proofErr w:type="spellStart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>Tittel</w:t>
            </w:r>
            <w:proofErr w:type="spellEnd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 xml:space="preserve">: </w:t>
            </w:r>
            <w:r w:rsidRPr="00603554">
              <w:rPr>
                <w:rFonts w:ascii="Avenir Next" w:hAnsi="Avenir Next"/>
                <w:color w:val="000000" w:themeColor="text1"/>
                <w:sz w:val="18"/>
                <w:szCs w:val="18"/>
              </w:rPr>
              <w:t>[</w:t>
            </w:r>
            <w:proofErr w:type="spellStart"/>
            <w:r w:rsidRPr="00603554">
              <w:rPr>
                <w:rFonts w:ascii="Avenir Next" w:hAnsi="Avenir Next"/>
                <w:color w:val="000000" w:themeColor="text1"/>
                <w:sz w:val="18"/>
                <w:szCs w:val="18"/>
              </w:rPr>
              <w:t>Bilmekaniker</w:t>
            </w:r>
            <w:proofErr w:type="spellEnd"/>
            <w:r w:rsidRPr="00603554">
              <w:rPr>
                <w:rFonts w:ascii="Avenir Next" w:hAnsi="Avenir Next"/>
                <w:color w:val="000000" w:themeColor="text1"/>
                <w:sz w:val="18"/>
                <w:szCs w:val="18"/>
              </w:rPr>
              <w:t>]</w:t>
            </w:r>
          </w:p>
        </w:tc>
      </w:tr>
    </w:tbl>
    <w:p w14:paraId="1B41B85F" w14:textId="77777777" w:rsidR="004D0785" w:rsidRPr="00603554" w:rsidRDefault="004D0785">
      <w:pPr>
        <w:pStyle w:val="BodyText"/>
        <w:rPr>
          <w:color w:val="000000" w:themeColor="text1"/>
        </w:rPr>
      </w:pPr>
    </w:p>
    <w:p w14:paraId="434AE6A2" w14:textId="77777777" w:rsidR="004D0785" w:rsidRPr="00603554" w:rsidRDefault="004D0785">
      <w:pPr>
        <w:pStyle w:val="BodyText"/>
        <w:rPr>
          <w:color w:val="000000" w:themeColor="text1"/>
        </w:rPr>
      </w:pPr>
    </w:p>
    <w:p w14:paraId="2B7EB1B0" w14:textId="77777777" w:rsidR="004D0785" w:rsidRPr="00603554" w:rsidRDefault="004D0785">
      <w:pPr>
        <w:pStyle w:val="BodyText"/>
        <w:rPr>
          <w:color w:val="000000" w:themeColor="text1"/>
        </w:rPr>
      </w:pPr>
    </w:p>
    <w:p w14:paraId="367388CD" w14:textId="77777777" w:rsidR="004D0785" w:rsidRPr="00603554" w:rsidRDefault="00EA25FB">
      <w:pPr>
        <w:pStyle w:val="BodyText"/>
        <w:rPr>
          <w:color w:val="000000" w:themeColor="text1"/>
        </w:rPr>
      </w:pPr>
      <w:r w:rsidRPr="00603554">
        <w:rPr>
          <w:rFonts w:ascii="Arial Unicode MS" w:eastAsia="Arial Unicode MS" w:hAnsi="Arial Unicode MS" w:cs="Arial Unicode MS"/>
          <w:color w:val="000000" w:themeColor="text1"/>
        </w:rPr>
        <w:br w:type="page"/>
      </w:r>
    </w:p>
    <w:tbl>
      <w:tblPr>
        <w:tblStyle w:val="TableNormal1"/>
        <w:tblW w:w="9637" w:type="dxa"/>
        <w:tblInd w:w="108" w:type="dxa"/>
        <w:tblBorders>
          <w:top w:val="dotted" w:sz="4" w:space="0" w:color="000000"/>
          <w:left w:val="dotted" w:sz="4" w:space="0" w:color="000000"/>
          <w:bottom w:val="dotted" w:sz="4" w:space="0" w:color="000000"/>
          <w:right w:val="dotted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5"/>
        <w:gridCol w:w="2587"/>
        <w:gridCol w:w="6655"/>
      </w:tblGrid>
      <w:tr w:rsidR="00603554" w:rsidRPr="00603554" w14:paraId="73F0752A" w14:textId="77777777">
        <w:trPr>
          <w:trHeight w:val="540"/>
          <w:tblHeader/>
        </w:trPr>
        <w:tc>
          <w:tcPr>
            <w:tcW w:w="963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53EE7A" w14:textId="77777777" w:rsidR="004D0785" w:rsidRPr="00603554" w:rsidRDefault="00EA25FB">
            <w:pPr>
              <w:pStyle w:val="Tabellstil1"/>
              <w:rPr>
                <w:color w:val="000000" w:themeColor="text1"/>
              </w:rPr>
            </w:pPr>
            <w:r w:rsidRPr="00603554">
              <w:rPr>
                <w:rFonts w:ascii="Avenir Next" w:hAnsi="Avenir Next"/>
                <w:color w:val="000000" w:themeColor="text1"/>
                <w:sz w:val="40"/>
                <w:szCs w:val="40"/>
              </w:rPr>
              <w:lastRenderedPageBreak/>
              <w:t>DET MED LITEN SKRIFT</w:t>
            </w:r>
          </w:p>
        </w:tc>
      </w:tr>
      <w:tr w:rsidR="00603554" w:rsidRPr="00603554" w14:paraId="5D796F9C" w14:textId="77777777">
        <w:trPr>
          <w:trHeight w:val="288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CBCAF6" w14:textId="77777777" w:rsidR="004D0785" w:rsidRPr="00603554" w:rsidRDefault="004D0785">
            <w:pPr>
              <w:rPr>
                <w:color w:val="000000" w:themeColor="text1"/>
              </w:rPr>
            </w:pP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361F34" w14:textId="77777777" w:rsidR="004D0785" w:rsidRPr="00603554" w:rsidRDefault="004D0785">
            <w:pPr>
              <w:rPr>
                <w:color w:val="000000" w:themeColor="text1"/>
              </w:rPr>
            </w:pPr>
          </w:p>
        </w:tc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57CDA7" w14:textId="77777777" w:rsidR="004D0785" w:rsidRPr="00603554" w:rsidRDefault="004D0785">
            <w:pPr>
              <w:rPr>
                <w:color w:val="000000" w:themeColor="text1"/>
              </w:rPr>
            </w:pPr>
          </w:p>
        </w:tc>
      </w:tr>
      <w:tr w:rsidR="00603554" w:rsidRPr="001D1FFA" w14:paraId="0801DDB0" w14:textId="77777777">
        <w:trPr>
          <w:trHeight w:val="400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BB9BC0" w14:textId="77777777" w:rsidR="004D0785" w:rsidRPr="00603554" w:rsidRDefault="00EA25FB">
            <w:pPr>
              <w:jc w:val="right"/>
              <w:rPr>
                <w:color w:val="000000" w:themeColor="text1"/>
              </w:rPr>
            </w:pPr>
            <w:r w:rsidRPr="00603554">
              <w:rPr>
                <w:rFonts w:ascii="Avenir Next" w:hAnsi="Avenir Next" w:cs="Arial Unicode MS"/>
                <w:b/>
                <w:bCs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52D3B1" w14:textId="77777777" w:rsidR="004D0785" w:rsidRPr="00603554" w:rsidRDefault="00EA25FB">
            <w:pPr>
              <w:pStyle w:val="Tabellstil2"/>
              <w:rPr>
                <w:color w:val="000000" w:themeColor="text1"/>
              </w:rPr>
            </w:pPr>
            <w:proofErr w:type="spellStart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>Arbeidsgiver</w:t>
            </w:r>
            <w:proofErr w:type="spellEnd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 xml:space="preserve">: </w:t>
            </w:r>
          </w:p>
        </w:tc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8FF6F5" w14:textId="77777777" w:rsidR="004D0785" w:rsidRPr="00603554" w:rsidRDefault="00EA25FB">
            <w:pPr>
              <w:pStyle w:val="Tabellstil2"/>
              <w:jc w:val="both"/>
              <w:rPr>
                <w:color w:val="000000" w:themeColor="text1"/>
                <w:lang w:val="nb-NO"/>
              </w:rPr>
            </w:pPr>
            <w:r w:rsidRPr="00603554">
              <w:rPr>
                <w:rFonts w:ascii="Avenir Next" w:hAnsi="Avenir Next"/>
                <w:color w:val="000000" w:themeColor="text1"/>
                <w:sz w:val="14"/>
                <w:szCs w:val="14"/>
                <w:lang w:val="nb-NO"/>
              </w:rPr>
              <w:t xml:space="preserve">Arbeidsgiver er [Arbeidsgiver AS], registrert med organisasjonsnummeret, [999 999 999 MVA], og adressen, [Storgata 12, 3916 Porsgrunn]. </w:t>
            </w:r>
          </w:p>
        </w:tc>
      </w:tr>
      <w:tr w:rsidR="00603554" w:rsidRPr="00603554" w14:paraId="0A208D8C" w14:textId="77777777">
        <w:trPr>
          <w:trHeight w:val="288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A263C2" w14:textId="77777777" w:rsidR="004D0785" w:rsidRPr="00603554" w:rsidRDefault="00EA25FB">
            <w:pPr>
              <w:jc w:val="right"/>
              <w:rPr>
                <w:color w:val="000000" w:themeColor="text1"/>
              </w:rPr>
            </w:pPr>
            <w:r w:rsidRPr="00603554">
              <w:rPr>
                <w:rFonts w:ascii="Avenir Next" w:hAnsi="Avenir Next" w:cs="Arial Unicode MS"/>
                <w:b/>
                <w:bCs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D9D381" w14:textId="77777777" w:rsidR="004D0785" w:rsidRPr="00603554" w:rsidRDefault="00EA25FB">
            <w:pPr>
              <w:pStyle w:val="Tabellstil2"/>
              <w:rPr>
                <w:color w:val="000000" w:themeColor="text1"/>
              </w:rPr>
            </w:pPr>
            <w:proofErr w:type="spellStart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>Arbeidssted</w:t>
            </w:r>
            <w:proofErr w:type="spellEnd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 xml:space="preserve">: </w:t>
            </w:r>
          </w:p>
        </w:tc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93E764" w14:textId="77777777" w:rsidR="004D0785" w:rsidRPr="00603554" w:rsidRDefault="00EA25FB">
            <w:pPr>
              <w:pStyle w:val="Tabellstil2"/>
              <w:jc w:val="both"/>
              <w:rPr>
                <w:color w:val="000000" w:themeColor="text1"/>
              </w:rPr>
            </w:pPr>
            <w:proofErr w:type="spellStart"/>
            <w:r w:rsidRPr="00603554">
              <w:rPr>
                <w:rFonts w:ascii="Avenir Next" w:hAnsi="Avenir Next"/>
                <w:color w:val="000000" w:themeColor="text1"/>
                <w:sz w:val="14"/>
                <w:szCs w:val="14"/>
              </w:rPr>
              <w:t>Arbeidsstedet</w:t>
            </w:r>
            <w:proofErr w:type="spellEnd"/>
            <w:r w:rsidRPr="00603554">
              <w:rPr>
                <w:rFonts w:ascii="Avenir Next" w:hAnsi="Avenir Next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603554">
              <w:rPr>
                <w:rFonts w:ascii="Avenir Next" w:hAnsi="Avenir Next"/>
                <w:color w:val="000000" w:themeColor="text1"/>
                <w:sz w:val="14"/>
                <w:szCs w:val="14"/>
              </w:rPr>
              <w:t>er</w:t>
            </w:r>
            <w:proofErr w:type="spellEnd"/>
            <w:r w:rsidRPr="00603554">
              <w:rPr>
                <w:rFonts w:ascii="Avenir Next" w:hAnsi="Avenir Next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603554">
              <w:rPr>
                <w:rFonts w:ascii="Avenir Next" w:hAnsi="Avenir Next"/>
                <w:color w:val="000000" w:themeColor="text1"/>
                <w:sz w:val="14"/>
                <w:szCs w:val="14"/>
              </w:rPr>
              <w:t>Arbeidsgivers</w:t>
            </w:r>
            <w:proofErr w:type="spellEnd"/>
            <w:r w:rsidRPr="00603554">
              <w:rPr>
                <w:rFonts w:ascii="Avenir Next" w:hAnsi="Avenir Next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603554">
              <w:rPr>
                <w:rFonts w:ascii="Avenir Next" w:hAnsi="Avenir Next"/>
                <w:color w:val="000000" w:themeColor="text1"/>
                <w:sz w:val="14"/>
                <w:szCs w:val="14"/>
              </w:rPr>
              <w:t>hovedkontor</w:t>
            </w:r>
            <w:proofErr w:type="spellEnd"/>
            <w:r w:rsidRPr="00603554">
              <w:rPr>
                <w:rFonts w:ascii="Avenir Next" w:hAnsi="Avenir Next"/>
                <w:color w:val="000000" w:themeColor="text1"/>
                <w:sz w:val="14"/>
                <w:szCs w:val="14"/>
              </w:rPr>
              <w:t xml:space="preserve">. </w:t>
            </w:r>
          </w:p>
        </w:tc>
      </w:tr>
      <w:tr w:rsidR="00603554" w:rsidRPr="00603554" w14:paraId="227C6AD8" w14:textId="77777777">
        <w:trPr>
          <w:trHeight w:val="600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E2D967" w14:textId="77777777" w:rsidR="004D0785" w:rsidRPr="00603554" w:rsidRDefault="00EA25FB">
            <w:pPr>
              <w:jc w:val="right"/>
              <w:rPr>
                <w:color w:val="000000" w:themeColor="text1"/>
              </w:rPr>
            </w:pPr>
            <w:r w:rsidRPr="00603554">
              <w:rPr>
                <w:rFonts w:ascii="Avenir Next" w:hAnsi="Avenir Next" w:cs="Arial Unicode MS"/>
                <w:b/>
                <w:bCs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BAF7F9" w14:textId="77777777" w:rsidR="004D0785" w:rsidRPr="00603554" w:rsidRDefault="00EA25FB">
            <w:pPr>
              <w:pStyle w:val="Tabellstil2"/>
              <w:rPr>
                <w:color w:val="000000" w:themeColor="text1"/>
              </w:rPr>
            </w:pPr>
            <w:proofErr w:type="spellStart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>Arbeidstid</w:t>
            </w:r>
            <w:proofErr w:type="spellEnd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 xml:space="preserve">: </w:t>
            </w:r>
          </w:p>
        </w:tc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C7BDBB" w14:textId="77777777" w:rsidR="004D0785" w:rsidRPr="00603554" w:rsidRDefault="00EA25FB">
            <w:pPr>
              <w:pStyle w:val="Tabellstil2"/>
              <w:jc w:val="both"/>
              <w:rPr>
                <w:color w:val="000000" w:themeColor="text1"/>
                <w:lang w:val="nb-NO"/>
              </w:rPr>
            </w:pPr>
            <w:r w:rsidRPr="00603554">
              <w:rPr>
                <w:rFonts w:ascii="Avenir Next" w:hAnsi="Avenir Next"/>
                <w:color w:val="000000" w:themeColor="text1"/>
                <w:sz w:val="14"/>
                <w:szCs w:val="14"/>
                <w:lang w:val="nb-NO"/>
              </w:rPr>
              <w:t>Arbeidstiden er hverdager, 7,5 timer per dag, ikke inkludert lunsjpause. Arbeidstaker skal</w:t>
            </w:r>
          </w:p>
          <w:p w14:paraId="7EC6AA90" w14:textId="77777777" w:rsidR="004D0785" w:rsidRPr="00603554" w:rsidRDefault="00EA25FB">
            <w:pPr>
              <w:pStyle w:val="Tabellstil2"/>
              <w:jc w:val="both"/>
              <w:rPr>
                <w:color w:val="000000" w:themeColor="text1"/>
                <w:lang w:val="nb-NO"/>
              </w:rPr>
            </w:pPr>
            <w:r w:rsidRPr="00603554">
              <w:rPr>
                <w:rFonts w:ascii="Avenir Next" w:hAnsi="Avenir Next"/>
                <w:color w:val="000000" w:themeColor="text1"/>
                <w:sz w:val="14"/>
                <w:szCs w:val="14"/>
                <w:lang w:val="nb-NO"/>
              </w:rPr>
              <w:t>utføre arbeidet i kjernetiden hver dag mellom 09:00 og 15:00 og tilpasser for øvrig</w:t>
            </w:r>
          </w:p>
          <w:p w14:paraId="268A4B6D" w14:textId="77777777" w:rsidR="004D0785" w:rsidRPr="00603554" w:rsidRDefault="00EA25FB">
            <w:pPr>
              <w:pStyle w:val="Tabellstil2"/>
              <w:jc w:val="both"/>
              <w:rPr>
                <w:color w:val="000000" w:themeColor="text1"/>
              </w:rPr>
            </w:pPr>
            <w:proofErr w:type="spellStart"/>
            <w:r w:rsidRPr="00603554">
              <w:rPr>
                <w:rFonts w:ascii="Avenir Next" w:hAnsi="Avenir Next"/>
                <w:color w:val="000000" w:themeColor="text1"/>
                <w:sz w:val="14"/>
                <w:szCs w:val="14"/>
              </w:rPr>
              <w:t>arbeidstiden</w:t>
            </w:r>
            <w:proofErr w:type="spellEnd"/>
            <w:r w:rsidRPr="00603554">
              <w:rPr>
                <w:rFonts w:ascii="Avenir Next" w:hAnsi="Avenir Next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603554">
              <w:rPr>
                <w:rFonts w:ascii="Avenir Next" w:hAnsi="Avenir Next"/>
                <w:color w:val="000000" w:themeColor="text1"/>
                <w:sz w:val="14"/>
                <w:szCs w:val="14"/>
              </w:rPr>
              <w:t>etter</w:t>
            </w:r>
            <w:proofErr w:type="spellEnd"/>
            <w:r w:rsidRPr="00603554">
              <w:rPr>
                <w:rFonts w:ascii="Avenir Next" w:hAnsi="Avenir Next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603554">
              <w:rPr>
                <w:rFonts w:ascii="Avenir Next" w:hAnsi="Avenir Next"/>
                <w:color w:val="000000" w:themeColor="text1"/>
                <w:sz w:val="14"/>
                <w:szCs w:val="14"/>
              </w:rPr>
              <w:t>eget</w:t>
            </w:r>
            <w:proofErr w:type="spellEnd"/>
            <w:r w:rsidRPr="00603554">
              <w:rPr>
                <w:rFonts w:ascii="Avenir Next" w:hAnsi="Avenir Next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603554">
              <w:rPr>
                <w:rFonts w:ascii="Avenir Next" w:hAnsi="Avenir Next"/>
                <w:color w:val="000000" w:themeColor="text1"/>
                <w:sz w:val="14"/>
                <w:szCs w:val="14"/>
              </w:rPr>
              <w:t>behov</w:t>
            </w:r>
            <w:proofErr w:type="spellEnd"/>
            <w:r w:rsidRPr="00603554">
              <w:rPr>
                <w:rFonts w:ascii="Avenir Next" w:hAnsi="Avenir Next"/>
                <w:color w:val="000000" w:themeColor="text1"/>
                <w:sz w:val="14"/>
                <w:szCs w:val="14"/>
              </w:rPr>
              <w:t>.</w:t>
            </w:r>
          </w:p>
        </w:tc>
      </w:tr>
      <w:tr w:rsidR="00603554" w:rsidRPr="001D1FFA" w14:paraId="2031266D" w14:textId="77777777">
        <w:trPr>
          <w:trHeight w:val="288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1B9692" w14:textId="77777777" w:rsidR="004D0785" w:rsidRPr="00603554" w:rsidRDefault="00EA25FB">
            <w:pPr>
              <w:jc w:val="right"/>
              <w:rPr>
                <w:color w:val="000000" w:themeColor="text1"/>
              </w:rPr>
            </w:pPr>
            <w:r w:rsidRPr="00603554">
              <w:rPr>
                <w:rFonts w:ascii="Avenir Next" w:hAnsi="Avenir Next" w:cs="Arial Unicode MS"/>
                <w:b/>
                <w:bCs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6C1810" w14:textId="77777777" w:rsidR="004D0785" w:rsidRPr="00603554" w:rsidRDefault="00EA25FB">
            <w:pPr>
              <w:pStyle w:val="Tabellstil2"/>
              <w:rPr>
                <w:color w:val="000000" w:themeColor="text1"/>
              </w:rPr>
            </w:pPr>
            <w:proofErr w:type="spellStart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>Lønn</w:t>
            </w:r>
            <w:proofErr w:type="spellEnd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 xml:space="preserve">: </w:t>
            </w:r>
          </w:p>
        </w:tc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E3DA0E" w14:textId="77777777" w:rsidR="004D0785" w:rsidRPr="00603554" w:rsidRDefault="00EA25FB">
            <w:pPr>
              <w:pStyle w:val="Tabellstil2"/>
              <w:jc w:val="both"/>
              <w:rPr>
                <w:color w:val="000000" w:themeColor="text1"/>
                <w:lang w:val="nb-NO"/>
              </w:rPr>
            </w:pPr>
            <w:r w:rsidRPr="00603554">
              <w:rPr>
                <w:rFonts w:ascii="Avenir Next" w:hAnsi="Avenir Next"/>
                <w:color w:val="000000" w:themeColor="text1"/>
                <w:sz w:val="14"/>
                <w:szCs w:val="14"/>
                <w:lang w:val="nb-NO"/>
              </w:rPr>
              <w:t xml:space="preserve">Arbeidstakers bruttolønn er avtalt på forrige side. Lønn utbetales den </w:t>
            </w:r>
            <w:r w:rsidR="00603554">
              <w:rPr>
                <w:rFonts w:ascii="Avenir Next" w:hAnsi="Avenir Next"/>
                <w:color w:val="000000" w:themeColor="text1"/>
                <w:sz w:val="14"/>
                <w:szCs w:val="14"/>
                <w:lang w:val="nb-NO"/>
              </w:rPr>
              <w:t>[dd]</w:t>
            </w:r>
            <w:r w:rsidRPr="00603554">
              <w:rPr>
                <w:rFonts w:ascii="Avenir Next" w:hAnsi="Avenir Next"/>
                <w:color w:val="000000" w:themeColor="text1"/>
                <w:sz w:val="14"/>
                <w:szCs w:val="14"/>
                <w:lang w:val="nb-NO"/>
              </w:rPr>
              <w:t xml:space="preserve">. hver måned. </w:t>
            </w:r>
          </w:p>
        </w:tc>
      </w:tr>
      <w:tr w:rsidR="00603554" w:rsidRPr="001D1FFA" w14:paraId="7EFFA290" w14:textId="77777777">
        <w:trPr>
          <w:trHeight w:val="288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9BE730" w14:textId="77777777" w:rsidR="004D0785" w:rsidRPr="00603554" w:rsidRDefault="00EA25FB">
            <w:pPr>
              <w:jc w:val="right"/>
              <w:rPr>
                <w:color w:val="000000" w:themeColor="text1"/>
              </w:rPr>
            </w:pPr>
            <w:r w:rsidRPr="00603554">
              <w:rPr>
                <w:rFonts w:ascii="Avenir Next" w:hAnsi="Avenir Next" w:cs="Arial Unicode MS"/>
                <w:b/>
                <w:bCs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00C9C5" w14:textId="77777777" w:rsidR="004D0785" w:rsidRPr="00603554" w:rsidRDefault="00EA25FB">
            <w:pPr>
              <w:pStyle w:val="Tabellstil2"/>
              <w:rPr>
                <w:color w:val="000000" w:themeColor="text1"/>
              </w:rPr>
            </w:pPr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 xml:space="preserve">Andre </w:t>
            </w:r>
            <w:proofErr w:type="spellStart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>godtgjørelser</w:t>
            </w:r>
            <w:proofErr w:type="spellEnd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 xml:space="preserve">: </w:t>
            </w:r>
          </w:p>
        </w:tc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496049" w14:textId="77777777" w:rsidR="004D0785" w:rsidRPr="00603554" w:rsidRDefault="00EA25FB">
            <w:pPr>
              <w:pStyle w:val="Tabellstil2"/>
              <w:jc w:val="both"/>
              <w:rPr>
                <w:color w:val="000000" w:themeColor="text1"/>
                <w:lang w:val="nb-NO"/>
              </w:rPr>
            </w:pPr>
            <w:r w:rsidRPr="00603554">
              <w:rPr>
                <w:rFonts w:ascii="Avenir Next" w:hAnsi="Avenir Next"/>
                <w:color w:val="000000" w:themeColor="text1"/>
                <w:sz w:val="14"/>
                <w:szCs w:val="14"/>
                <w:lang w:val="nb-NO"/>
              </w:rPr>
              <w:t>[Arbeidstaker vil inngå i Arbeidsgivers pensjons- og forsikringsordninger, samt bonusordning.]</w:t>
            </w:r>
          </w:p>
        </w:tc>
      </w:tr>
      <w:tr w:rsidR="00603554" w:rsidRPr="00603554" w14:paraId="2BD7E9DA" w14:textId="77777777">
        <w:trPr>
          <w:trHeight w:val="600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0C6A8B" w14:textId="77777777" w:rsidR="004D0785" w:rsidRPr="00603554" w:rsidRDefault="00EA25FB">
            <w:pPr>
              <w:jc w:val="right"/>
              <w:rPr>
                <w:color w:val="000000" w:themeColor="text1"/>
              </w:rPr>
            </w:pPr>
            <w:r w:rsidRPr="00603554">
              <w:rPr>
                <w:rFonts w:ascii="Avenir Next" w:hAnsi="Avenir Next" w:cs="Arial Unicode MS"/>
                <w:b/>
                <w:bCs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6036A1" w14:textId="77777777" w:rsidR="004D0785" w:rsidRPr="00603554" w:rsidRDefault="00EA25FB">
            <w:pPr>
              <w:pStyle w:val="Tabellstil2"/>
              <w:rPr>
                <w:color w:val="000000" w:themeColor="text1"/>
              </w:rPr>
            </w:pPr>
            <w:proofErr w:type="spellStart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>Ferie</w:t>
            </w:r>
            <w:proofErr w:type="spellEnd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>og</w:t>
            </w:r>
            <w:proofErr w:type="spellEnd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>feriepenger</w:t>
            </w:r>
            <w:proofErr w:type="spellEnd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 xml:space="preserve">: </w:t>
            </w:r>
          </w:p>
        </w:tc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1C9A0C" w14:textId="77777777" w:rsidR="004D0785" w:rsidRPr="00603554" w:rsidRDefault="00EA25FB">
            <w:pPr>
              <w:pStyle w:val="Tabellstil2"/>
              <w:jc w:val="both"/>
              <w:rPr>
                <w:color w:val="000000" w:themeColor="text1"/>
                <w:lang w:val="nb-NO"/>
              </w:rPr>
            </w:pPr>
            <w:r w:rsidRPr="00603554">
              <w:rPr>
                <w:rFonts w:ascii="Avenir Next" w:hAnsi="Avenir Next"/>
                <w:color w:val="000000" w:themeColor="text1"/>
                <w:sz w:val="14"/>
                <w:szCs w:val="14"/>
                <w:lang w:val="nb-NO"/>
              </w:rPr>
              <w:t>Arbeidstaker har rett på 5 ukers ferie hvert år. Feriepenger avsettes med 12% av bruttolønn</w:t>
            </w:r>
          </w:p>
          <w:p w14:paraId="714EBD36" w14:textId="77777777" w:rsidR="004D0785" w:rsidRPr="00603554" w:rsidRDefault="00EA25FB">
            <w:pPr>
              <w:pStyle w:val="Tabellstil2"/>
              <w:jc w:val="both"/>
              <w:rPr>
                <w:color w:val="000000" w:themeColor="text1"/>
                <w:lang w:val="nb-NO"/>
              </w:rPr>
            </w:pPr>
            <w:r w:rsidRPr="00603554">
              <w:rPr>
                <w:rFonts w:ascii="Avenir Next" w:hAnsi="Avenir Next"/>
                <w:color w:val="000000" w:themeColor="text1"/>
                <w:sz w:val="14"/>
                <w:szCs w:val="14"/>
                <w:lang w:val="nb-NO"/>
              </w:rPr>
              <w:t>per måned og utbetales påfølgende år. For øvrig skal arbeidsavtalen være i tråd med</w:t>
            </w:r>
          </w:p>
          <w:p w14:paraId="74BDAE62" w14:textId="77777777" w:rsidR="004D0785" w:rsidRPr="00603554" w:rsidRDefault="00EA25FB">
            <w:pPr>
              <w:pStyle w:val="Tabellstil2"/>
              <w:jc w:val="both"/>
              <w:rPr>
                <w:color w:val="000000" w:themeColor="text1"/>
              </w:rPr>
            </w:pPr>
            <w:proofErr w:type="spellStart"/>
            <w:r w:rsidRPr="00603554">
              <w:rPr>
                <w:rFonts w:ascii="Avenir Next" w:hAnsi="Avenir Next"/>
                <w:color w:val="000000" w:themeColor="text1"/>
                <w:sz w:val="14"/>
                <w:szCs w:val="14"/>
              </w:rPr>
              <w:t>Ferielovens</w:t>
            </w:r>
            <w:proofErr w:type="spellEnd"/>
            <w:r w:rsidRPr="00603554">
              <w:rPr>
                <w:rFonts w:ascii="Avenir Next" w:hAnsi="Avenir Next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603554">
              <w:rPr>
                <w:rFonts w:ascii="Avenir Next" w:hAnsi="Avenir Next"/>
                <w:color w:val="000000" w:themeColor="text1"/>
                <w:sz w:val="14"/>
                <w:szCs w:val="14"/>
              </w:rPr>
              <w:t>bestemmelser</w:t>
            </w:r>
            <w:proofErr w:type="spellEnd"/>
            <w:r w:rsidRPr="00603554">
              <w:rPr>
                <w:rFonts w:ascii="Avenir Next" w:hAnsi="Avenir Next"/>
                <w:color w:val="000000" w:themeColor="text1"/>
                <w:sz w:val="14"/>
                <w:szCs w:val="14"/>
              </w:rPr>
              <w:t>.</w:t>
            </w:r>
          </w:p>
        </w:tc>
      </w:tr>
      <w:tr w:rsidR="00603554" w:rsidRPr="001D1FFA" w14:paraId="23068C02" w14:textId="77777777">
        <w:trPr>
          <w:trHeight w:val="288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331A9A" w14:textId="77777777" w:rsidR="004D0785" w:rsidRPr="00603554" w:rsidRDefault="00EA25FB">
            <w:pPr>
              <w:jc w:val="right"/>
              <w:rPr>
                <w:color w:val="000000" w:themeColor="text1"/>
              </w:rPr>
            </w:pPr>
            <w:r w:rsidRPr="00603554">
              <w:rPr>
                <w:rFonts w:ascii="Avenir Next" w:hAnsi="Avenir Next" w:cs="Arial Unicode MS"/>
                <w:b/>
                <w:bCs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904795" w14:textId="77777777" w:rsidR="004D0785" w:rsidRPr="00603554" w:rsidRDefault="00EA25FB">
            <w:pPr>
              <w:pStyle w:val="Tabellstil2"/>
              <w:rPr>
                <w:color w:val="000000" w:themeColor="text1"/>
              </w:rPr>
            </w:pPr>
            <w:proofErr w:type="spellStart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>Prøvetid</w:t>
            </w:r>
            <w:proofErr w:type="spellEnd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 xml:space="preserve">: </w:t>
            </w:r>
          </w:p>
        </w:tc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16FD78" w14:textId="0859F03C" w:rsidR="004D0785" w:rsidRPr="00603554" w:rsidRDefault="00EA25FB">
            <w:pPr>
              <w:pStyle w:val="Tabellstil2"/>
              <w:jc w:val="both"/>
              <w:rPr>
                <w:color w:val="000000" w:themeColor="text1"/>
                <w:lang w:val="nb-NO"/>
              </w:rPr>
            </w:pPr>
            <w:r w:rsidRPr="00603554">
              <w:rPr>
                <w:rFonts w:ascii="Avenir Next" w:hAnsi="Avenir Next"/>
                <w:color w:val="000000" w:themeColor="text1"/>
                <w:sz w:val="14"/>
                <w:szCs w:val="14"/>
                <w:lang w:val="nb-NO"/>
              </w:rPr>
              <w:t xml:space="preserve">Prøvetid er avtalt til 6 måneder. Oppsigelsesfristen i prøvetiden er 14 dager for begge partene. </w:t>
            </w:r>
            <w:r w:rsidR="003A09CF" w:rsidRPr="000E4B16">
              <w:rPr>
                <w:rFonts w:ascii="Avenir Next" w:hAnsi="Avenir Next"/>
                <w:sz w:val="14"/>
                <w:szCs w:val="14"/>
                <w:lang w:val="nb-NO"/>
              </w:rPr>
              <w:t>Ved fravær i prøvetiden, kan Arbeidsgiver forlenge prøvetiden tilsvarende fraværet.</w:t>
            </w:r>
          </w:p>
        </w:tc>
      </w:tr>
      <w:tr w:rsidR="00603554" w:rsidRPr="001D1FFA" w14:paraId="6FFE40FB" w14:textId="77777777">
        <w:trPr>
          <w:trHeight w:val="288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35F108" w14:textId="77777777" w:rsidR="004D0785" w:rsidRPr="00603554" w:rsidRDefault="00EA25FB">
            <w:pPr>
              <w:jc w:val="right"/>
              <w:rPr>
                <w:color w:val="000000" w:themeColor="text1"/>
              </w:rPr>
            </w:pPr>
            <w:r w:rsidRPr="00603554">
              <w:rPr>
                <w:rFonts w:ascii="Avenir Next" w:hAnsi="Avenir Next" w:cs="Arial Unicode MS"/>
                <w:b/>
                <w:bCs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6CA49D" w14:textId="77777777" w:rsidR="004D0785" w:rsidRPr="00603554" w:rsidRDefault="00EA25FB">
            <w:pPr>
              <w:pStyle w:val="Tabellstil2"/>
              <w:rPr>
                <w:color w:val="000000" w:themeColor="text1"/>
              </w:rPr>
            </w:pPr>
            <w:proofErr w:type="spellStart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>Oppsigelsesfrist</w:t>
            </w:r>
            <w:proofErr w:type="spellEnd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 xml:space="preserve">: </w:t>
            </w:r>
          </w:p>
        </w:tc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F3D34E" w14:textId="77777777" w:rsidR="004D0785" w:rsidRPr="00603554" w:rsidRDefault="00EA25FB">
            <w:pPr>
              <w:pStyle w:val="Tabellstil2"/>
              <w:jc w:val="both"/>
              <w:rPr>
                <w:color w:val="000000" w:themeColor="text1"/>
                <w:lang w:val="nb-NO"/>
              </w:rPr>
            </w:pPr>
            <w:r w:rsidRPr="00603554">
              <w:rPr>
                <w:rFonts w:ascii="Avenir Next" w:hAnsi="Avenir Next"/>
                <w:color w:val="000000" w:themeColor="text1"/>
                <w:sz w:val="14"/>
                <w:szCs w:val="14"/>
                <w:lang w:val="nb-NO"/>
              </w:rPr>
              <w:t>Den ordinære oppsigelsesfristen er avtalt til 3 måneder for begge partene.</w:t>
            </w:r>
          </w:p>
        </w:tc>
      </w:tr>
      <w:tr w:rsidR="00603554" w:rsidRPr="001D1FFA" w14:paraId="2D9B7C30" w14:textId="77777777">
        <w:trPr>
          <w:trHeight w:val="600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0FE1BC" w14:textId="77777777" w:rsidR="004D0785" w:rsidRPr="00603554" w:rsidRDefault="00EA25FB">
            <w:pPr>
              <w:jc w:val="right"/>
              <w:rPr>
                <w:color w:val="000000" w:themeColor="text1"/>
              </w:rPr>
            </w:pPr>
            <w:r w:rsidRPr="00603554">
              <w:rPr>
                <w:rFonts w:ascii="Avenir Next" w:hAnsi="Avenir Next" w:cs="Arial Unicode MS"/>
                <w:b/>
                <w:bCs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53A935" w14:textId="77777777" w:rsidR="004D0785" w:rsidRPr="00603554" w:rsidRDefault="00EA25FB">
            <w:pPr>
              <w:pStyle w:val="Tabellstil2"/>
              <w:rPr>
                <w:color w:val="000000" w:themeColor="text1"/>
              </w:rPr>
            </w:pPr>
            <w:proofErr w:type="spellStart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>Instruksjonsmyndighet</w:t>
            </w:r>
            <w:proofErr w:type="spellEnd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 xml:space="preserve">: </w:t>
            </w:r>
          </w:p>
        </w:tc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8F5421" w14:textId="77777777" w:rsidR="004D0785" w:rsidRPr="00603554" w:rsidRDefault="00EA25FB">
            <w:pPr>
              <w:pStyle w:val="Tabellstil2"/>
              <w:jc w:val="both"/>
              <w:rPr>
                <w:color w:val="000000" w:themeColor="text1"/>
                <w:lang w:val="nb-NO"/>
              </w:rPr>
            </w:pPr>
            <w:r w:rsidRPr="00603554">
              <w:rPr>
                <w:rFonts w:ascii="Avenir Next" w:hAnsi="Avenir Next"/>
                <w:color w:val="000000" w:themeColor="text1"/>
                <w:sz w:val="14"/>
                <w:szCs w:val="14"/>
                <w:lang w:val="nb-NO"/>
              </w:rPr>
              <w:t xml:space="preserve">Arbeidsgiver har instruksjonsmyndighet overfor Arbeidstakeren. Arbeidstakeren plikter derfor å etterkomme Arbeidsgivers instrukser. Dette gjelder både muntlige og skriftlige instrukser, interne rutiner, personalhåndbok, </w:t>
            </w:r>
            <w:proofErr w:type="gramStart"/>
            <w:r w:rsidRPr="00603554">
              <w:rPr>
                <w:rFonts w:ascii="Avenir Next" w:hAnsi="Avenir Next"/>
                <w:color w:val="000000" w:themeColor="text1"/>
                <w:sz w:val="14"/>
                <w:szCs w:val="14"/>
                <w:lang w:val="nb-NO"/>
              </w:rPr>
              <w:t>etc..</w:t>
            </w:r>
            <w:proofErr w:type="gramEnd"/>
            <w:r w:rsidRPr="00603554">
              <w:rPr>
                <w:rFonts w:ascii="Avenir Next" w:hAnsi="Avenir Next"/>
                <w:color w:val="000000" w:themeColor="text1"/>
                <w:sz w:val="14"/>
                <w:szCs w:val="14"/>
                <w:lang w:val="nb-NO"/>
              </w:rPr>
              <w:t xml:space="preserve"> </w:t>
            </w:r>
          </w:p>
        </w:tc>
      </w:tr>
      <w:tr w:rsidR="00603554" w:rsidRPr="001D1FFA" w14:paraId="74FD216C" w14:textId="77777777">
        <w:trPr>
          <w:trHeight w:val="480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F7FD34" w14:textId="77777777" w:rsidR="004D0785" w:rsidRPr="00603554" w:rsidRDefault="00EA25FB">
            <w:pPr>
              <w:jc w:val="right"/>
              <w:rPr>
                <w:color w:val="000000" w:themeColor="text1"/>
              </w:rPr>
            </w:pPr>
            <w:r w:rsidRPr="00603554">
              <w:rPr>
                <w:rFonts w:ascii="Avenir Next" w:hAnsi="Avenir Next" w:cs="Arial Unicode MS"/>
                <w:b/>
                <w:bCs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B97D79" w14:textId="77777777" w:rsidR="004D0785" w:rsidRPr="00603554" w:rsidRDefault="00EA25FB">
            <w:pPr>
              <w:pStyle w:val="Tabellstil2"/>
              <w:rPr>
                <w:color w:val="000000" w:themeColor="text1"/>
              </w:rPr>
            </w:pPr>
            <w:proofErr w:type="spellStart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>Endring</w:t>
            </w:r>
            <w:proofErr w:type="spellEnd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>av</w:t>
            </w:r>
            <w:proofErr w:type="spellEnd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>arbeidsoppgaver</w:t>
            </w:r>
            <w:proofErr w:type="spellEnd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 xml:space="preserve">: </w:t>
            </w:r>
          </w:p>
        </w:tc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0F4CAB" w14:textId="77777777" w:rsidR="004D0785" w:rsidRPr="00603554" w:rsidRDefault="00EA25FB">
            <w:pPr>
              <w:pStyle w:val="Tabellstil2"/>
              <w:jc w:val="both"/>
              <w:rPr>
                <w:color w:val="000000" w:themeColor="text1"/>
                <w:lang w:val="nb-NO"/>
              </w:rPr>
            </w:pPr>
            <w:r w:rsidRPr="00603554">
              <w:rPr>
                <w:rFonts w:ascii="Avenir Next" w:hAnsi="Avenir Next"/>
                <w:color w:val="000000" w:themeColor="text1"/>
                <w:sz w:val="14"/>
                <w:szCs w:val="14"/>
                <w:lang w:val="nb-NO"/>
              </w:rPr>
              <w:t xml:space="preserve">Arbeidsgiver har rett til å endre Arbeidstakers arbeidsoppgaver etter behov. </w:t>
            </w:r>
          </w:p>
        </w:tc>
      </w:tr>
      <w:tr w:rsidR="00603554" w:rsidRPr="001D1FFA" w14:paraId="24F057E2" w14:textId="77777777">
        <w:trPr>
          <w:trHeight w:val="800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F81C41" w14:textId="77777777" w:rsidR="004D0785" w:rsidRPr="00603554" w:rsidRDefault="00EA25FB">
            <w:pPr>
              <w:jc w:val="right"/>
              <w:rPr>
                <w:color w:val="000000" w:themeColor="text1"/>
              </w:rPr>
            </w:pPr>
            <w:r w:rsidRPr="00603554">
              <w:rPr>
                <w:rFonts w:ascii="Avenir Next" w:hAnsi="Avenir Next" w:cs="Arial Unicode MS"/>
                <w:b/>
                <w:bCs/>
                <w:color w:val="000000" w:themeColor="text1"/>
                <w:sz w:val="18"/>
                <w:szCs w:val="18"/>
              </w:rPr>
              <w:t>11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60B25F" w14:textId="77777777" w:rsidR="004D0785" w:rsidRPr="00603554" w:rsidRDefault="00EA25FB">
            <w:pPr>
              <w:pStyle w:val="Tabellstil2"/>
              <w:rPr>
                <w:color w:val="000000" w:themeColor="text1"/>
              </w:rPr>
            </w:pPr>
            <w:proofErr w:type="spellStart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>Gjensidig</w:t>
            </w:r>
            <w:proofErr w:type="spellEnd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>taushetsplikt</w:t>
            </w:r>
            <w:proofErr w:type="spellEnd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 xml:space="preserve">: </w:t>
            </w:r>
          </w:p>
        </w:tc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A7A84C" w14:textId="77777777" w:rsidR="004D0785" w:rsidRPr="00603554" w:rsidRDefault="00EA25FB">
            <w:pPr>
              <w:pStyle w:val="Tabellstil2"/>
              <w:jc w:val="both"/>
              <w:rPr>
                <w:color w:val="000000" w:themeColor="text1"/>
                <w:lang w:val="nb-NO"/>
              </w:rPr>
            </w:pPr>
            <w:r w:rsidRPr="00603554">
              <w:rPr>
                <w:rFonts w:ascii="Avenir Next" w:hAnsi="Avenir Next"/>
                <w:color w:val="000000" w:themeColor="text1"/>
                <w:sz w:val="14"/>
                <w:szCs w:val="14"/>
                <w:lang w:val="nb-NO"/>
              </w:rPr>
              <w:t xml:space="preserve">Arbeidsgiver og Arbeidstaker har gjensidig taushetsplikt om alt de lærer om hverandre i arbeidsforholdet, og omfatter bla. personlige, økonomiske og strategiske forhold. Taushetsplikten gjelder likevel ikke dersom deling av slik informasjon er nødvendig for å utføre plikter etter denne Arbeidsavtalen, eller hvis informasjonen allerede er alminnelig kjent (f.eks. skrevet om i avisen). </w:t>
            </w:r>
          </w:p>
        </w:tc>
      </w:tr>
      <w:tr w:rsidR="00603554" w:rsidRPr="00603554" w14:paraId="06298B90" w14:textId="77777777">
        <w:trPr>
          <w:trHeight w:val="400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683EB6" w14:textId="77777777" w:rsidR="004D0785" w:rsidRPr="00603554" w:rsidRDefault="00EA25FB">
            <w:pPr>
              <w:jc w:val="right"/>
              <w:rPr>
                <w:color w:val="000000" w:themeColor="text1"/>
              </w:rPr>
            </w:pPr>
            <w:r w:rsidRPr="00603554">
              <w:rPr>
                <w:rFonts w:ascii="Avenir Next" w:hAnsi="Avenir Next" w:cs="Arial Unicode MS"/>
                <w:b/>
                <w:bCs/>
                <w:color w:val="000000" w:themeColor="text1"/>
                <w:sz w:val="18"/>
                <w:szCs w:val="18"/>
              </w:rPr>
              <w:t>12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3A9C24" w14:textId="77777777" w:rsidR="004D0785" w:rsidRPr="00603554" w:rsidRDefault="00EA25FB">
            <w:pPr>
              <w:pStyle w:val="Tabellstil2"/>
              <w:rPr>
                <w:color w:val="000000" w:themeColor="text1"/>
              </w:rPr>
            </w:pPr>
            <w:proofErr w:type="spellStart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>Immaterielle</w:t>
            </w:r>
            <w:proofErr w:type="spellEnd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>rettigheter</w:t>
            </w:r>
            <w:proofErr w:type="spellEnd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 xml:space="preserve">: </w:t>
            </w:r>
          </w:p>
        </w:tc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84EA9F" w14:textId="77777777" w:rsidR="004D0785" w:rsidRPr="00603554" w:rsidRDefault="00EA25FB">
            <w:pPr>
              <w:pStyle w:val="Tabellstil2"/>
              <w:jc w:val="both"/>
              <w:rPr>
                <w:color w:val="000000" w:themeColor="text1"/>
              </w:rPr>
            </w:pPr>
            <w:r w:rsidRPr="00603554">
              <w:rPr>
                <w:rFonts w:ascii="Avenir Next" w:hAnsi="Avenir Next"/>
                <w:color w:val="000000" w:themeColor="text1"/>
                <w:sz w:val="14"/>
                <w:szCs w:val="14"/>
                <w:lang w:val="nb-NO"/>
              </w:rPr>
              <w:t xml:space="preserve">Arbeidsgiver eier alle immaterielle rettigheter som oppstår i Arbeidsforholdet. </w:t>
            </w:r>
            <w:proofErr w:type="spellStart"/>
            <w:r w:rsidRPr="00603554">
              <w:rPr>
                <w:rFonts w:ascii="Avenir Next" w:hAnsi="Avenir Next"/>
                <w:color w:val="000000" w:themeColor="text1"/>
                <w:sz w:val="14"/>
                <w:szCs w:val="14"/>
              </w:rPr>
              <w:t>Unntak</w:t>
            </w:r>
            <w:proofErr w:type="spellEnd"/>
            <w:r w:rsidRPr="00603554">
              <w:rPr>
                <w:rFonts w:ascii="Avenir Next" w:hAnsi="Avenir Next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603554">
              <w:rPr>
                <w:rFonts w:ascii="Avenir Next" w:hAnsi="Avenir Next"/>
                <w:color w:val="000000" w:themeColor="text1"/>
                <w:sz w:val="14"/>
                <w:szCs w:val="14"/>
              </w:rPr>
              <w:t>forutsetter</w:t>
            </w:r>
            <w:proofErr w:type="spellEnd"/>
            <w:r w:rsidRPr="00603554">
              <w:rPr>
                <w:rFonts w:ascii="Avenir Next" w:hAnsi="Avenir Next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603554">
              <w:rPr>
                <w:rFonts w:ascii="Avenir Next" w:hAnsi="Avenir Next"/>
                <w:color w:val="000000" w:themeColor="text1"/>
                <w:sz w:val="14"/>
                <w:szCs w:val="14"/>
              </w:rPr>
              <w:t>skriftlig</w:t>
            </w:r>
            <w:proofErr w:type="spellEnd"/>
            <w:r w:rsidRPr="00603554">
              <w:rPr>
                <w:rFonts w:ascii="Avenir Next" w:hAnsi="Avenir Next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603554">
              <w:rPr>
                <w:rFonts w:ascii="Avenir Next" w:hAnsi="Avenir Next"/>
                <w:color w:val="000000" w:themeColor="text1"/>
                <w:sz w:val="14"/>
                <w:szCs w:val="14"/>
              </w:rPr>
              <w:t>avtale</w:t>
            </w:r>
            <w:proofErr w:type="spellEnd"/>
            <w:r w:rsidRPr="00603554">
              <w:rPr>
                <w:rFonts w:ascii="Avenir Next" w:hAnsi="Avenir Next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603554">
              <w:rPr>
                <w:rFonts w:ascii="Avenir Next" w:hAnsi="Avenir Next"/>
                <w:color w:val="000000" w:themeColor="text1"/>
                <w:sz w:val="14"/>
                <w:szCs w:val="14"/>
              </w:rPr>
              <w:t>mellom</w:t>
            </w:r>
            <w:proofErr w:type="spellEnd"/>
            <w:r w:rsidRPr="00603554">
              <w:rPr>
                <w:rFonts w:ascii="Avenir Next" w:hAnsi="Avenir Next"/>
                <w:color w:val="000000" w:themeColor="text1"/>
                <w:sz w:val="14"/>
                <w:szCs w:val="14"/>
              </w:rPr>
              <w:t xml:space="preserve"> </w:t>
            </w:r>
            <w:proofErr w:type="spellStart"/>
            <w:r w:rsidRPr="00603554">
              <w:rPr>
                <w:rFonts w:ascii="Avenir Next" w:hAnsi="Avenir Next"/>
                <w:color w:val="000000" w:themeColor="text1"/>
                <w:sz w:val="14"/>
                <w:szCs w:val="14"/>
              </w:rPr>
              <w:t>partene</w:t>
            </w:r>
            <w:proofErr w:type="spellEnd"/>
            <w:r w:rsidRPr="00603554">
              <w:rPr>
                <w:rFonts w:ascii="Avenir Next" w:hAnsi="Avenir Next"/>
                <w:color w:val="000000" w:themeColor="text1"/>
                <w:sz w:val="14"/>
                <w:szCs w:val="14"/>
              </w:rPr>
              <w:t xml:space="preserve">. </w:t>
            </w:r>
          </w:p>
        </w:tc>
      </w:tr>
      <w:tr w:rsidR="00603554" w:rsidRPr="001D1FFA" w14:paraId="4263278B" w14:textId="77777777">
        <w:trPr>
          <w:trHeight w:val="480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DBD6D4" w14:textId="77777777" w:rsidR="004D0785" w:rsidRPr="00603554" w:rsidRDefault="00EA25FB">
            <w:pPr>
              <w:jc w:val="right"/>
              <w:rPr>
                <w:color w:val="000000" w:themeColor="text1"/>
              </w:rPr>
            </w:pPr>
            <w:r w:rsidRPr="00603554">
              <w:rPr>
                <w:rFonts w:ascii="Avenir Next" w:hAnsi="Avenir Next" w:cs="Arial Unicode MS"/>
                <w:b/>
                <w:bCs/>
                <w:color w:val="000000" w:themeColor="text1"/>
                <w:sz w:val="18"/>
                <w:szCs w:val="18"/>
              </w:rPr>
              <w:t>13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CD34E0" w14:textId="77777777" w:rsidR="004D0785" w:rsidRPr="00603554" w:rsidRDefault="00EA25FB">
            <w:pPr>
              <w:pStyle w:val="Tabellstil2"/>
              <w:rPr>
                <w:color w:val="000000" w:themeColor="text1"/>
              </w:rPr>
            </w:pPr>
            <w:proofErr w:type="spellStart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>Forbud</w:t>
            </w:r>
            <w:proofErr w:type="spellEnd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 xml:space="preserve"> mot </w:t>
            </w:r>
            <w:proofErr w:type="spellStart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>konkurrerende</w:t>
            </w:r>
            <w:proofErr w:type="spellEnd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>virksomhet</w:t>
            </w:r>
            <w:proofErr w:type="spellEnd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 xml:space="preserve">: </w:t>
            </w:r>
          </w:p>
        </w:tc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72563C" w14:textId="77777777" w:rsidR="004D0785" w:rsidRPr="00603554" w:rsidRDefault="00EA25FB">
            <w:pPr>
              <w:pStyle w:val="Tabellstil2"/>
              <w:jc w:val="both"/>
              <w:rPr>
                <w:color w:val="000000" w:themeColor="text1"/>
                <w:lang w:val="nb-NO"/>
              </w:rPr>
            </w:pPr>
            <w:r w:rsidRPr="00603554">
              <w:rPr>
                <w:rFonts w:ascii="Avenir Next" w:hAnsi="Avenir Next"/>
                <w:color w:val="000000" w:themeColor="text1"/>
                <w:sz w:val="14"/>
                <w:szCs w:val="14"/>
                <w:lang w:val="nb-NO"/>
              </w:rPr>
              <w:t xml:space="preserve">Arbeidstaker har ikke anledning til å ta lønnet arbeid, eller selv drive virksomhet som er i konkurranse med Arbeidsgivers virksomhet. </w:t>
            </w:r>
          </w:p>
        </w:tc>
      </w:tr>
      <w:tr w:rsidR="00603554" w:rsidRPr="001D1FFA" w14:paraId="2EF69EF7" w14:textId="77777777">
        <w:trPr>
          <w:trHeight w:val="1000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F0E0FA" w14:textId="77777777" w:rsidR="004D0785" w:rsidRPr="00603554" w:rsidRDefault="00EA25FB">
            <w:pPr>
              <w:jc w:val="right"/>
              <w:rPr>
                <w:color w:val="000000" w:themeColor="text1"/>
              </w:rPr>
            </w:pPr>
            <w:r w:rsidRPr="00603554">
              <w:rPr>
                <w:rFonts w:ascii="Avenir Next" w:hAnsi="Avenir Next" w:cs="Arial Unicode MS"/>
                <w:b/>
                <w:bCs/>
                <w:color w:val="000000" w:themeColor="text1"/>
                <w:sz w:val="18"/>
                <w:szCs w:val="18"/>
              </w:rPr>
              <w:t>14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F3BCB9" w14:textId="77777777" w:rsidR="004D0785" w:rsidRPr="00603554" w:rsidRDefault="00EA25FB">
            <w:pPr>
              <w:pStyle w:val="Tabellstil2"/>
              <w:rPr>
                <w:color w:val="000000" w:themeColor="text1"/>
              </w:rPr>
            </w:pPr>
            <w:proofErr w:type="spellStart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>Karantenetid</w:t>
            </w:r>
            <w:proofErr w:type="spellEnd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>:</w:t>
            </w:r>
          </w:p>
        </w:tc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9BE03F" w14:textId="77777777" w:rsidR="004D0785" w:rsidRPr="00603554" w:rsidRDefault="00EA25FB">
            <w:pPr>
              <w:pStyle w:val="Tabellstil2"/>
              <w:jc w:val="both"/>
              <w:rPr>
                <w:color w:val="000000" w:themeColor="text1"/>
                <w:lang w:val="nb-NO"/>
              </w:rPr>
            </w:pPr>
            <w:r w:rsidRPr="00603554">
              <w:rPr>
                <w:rFonts w:ascii="Avenir Next" w:hAnsi="Avenir Next"/>
                <w:color w:val="000000" w:themeColor="text1"/>
                <w:sz w:val="14"/>
                <w:szCs w:val="14"/>
                <w:lang w:val="nb-NO"/>
              </w:rPr>
              <w:t xml:space="preserve">Arbeidstaker har heller ikke anledning til å delta i konkurrerende virksomhet, som beskrevet i punkt 13, i en periode på 12 måneder etter arbeidsforholdets opphør. Dersom klausulen gjøres gjeldene, skal Arbeidstaker kompenseres for 100% av lønnen opptil 8G, og 70% over 8G. Samlet kompensasjon skal ikke overgå 12G. Det kan gjøres fradrag for inntil 50% av kompensasjonen, for annen arbeidsinntekt. </w:t>
            </w:r>
          </w:p>
        </w:tc>
      </w:tr>
      <w:tr w:rsidR="00603554" w:rsidRPr="001D1FFA" w14:paraId="4A02719E" w14:textId="77777777">
        <w:trPr>
          <w:trHeight w:val="600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3D278C" w14:textId="77777777" w:rsidR="004D0785" w:rsidRPr="00603554" w:rsidRDefault="00EA25FB">
            <w:pPr>
              <w:jc w:val="right"/>
              <w:rPr>
                <w:color w:val="000000" w:themeColor="text1"/>
              </w:rPr>
            </w:pPr>
            <w:r w:rsidRPr="00603554">
              <w:rPr>
                <w:rFonts w:ascii="Avenir Next" w:hAnsi="Avenir Next" w:cs="Arial Unicode MS"/>
                <w:b/>
                <w:bCs/>
                <w:color w:val="000000" w:themeColor="text1"/>
                <w:sz w:val="18"/>
                <w:szCs w:val="18"/>
              </w:rPr>
              <w:t>15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22FA14" w14:textId="77777777" w:rsidR="004D0785" w:rsidRPr="00603554" w:rsidRDefault="00EA25FB">
            <w:pPr>
              <w:pStyle w:val="Tabellstil2"/>
              <w:rPr>
                <w:color w:val="000000" w:themeColor="text1"/>
              </w:rPr>
            </w:pPr>
            <w:proofErr w:type="spellStart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>Kundeklausul</w:t>
            </w:r>
            <w:proofErr w:type="spellEnd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 xml:space="preserve">: </w:t>
            </w:r>
          </w:p>
        </w:tc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E0B166" w14:textId="77777777" w:rsidR="004D0785" w:rsidRPr="00603554" w:rsidRDefault="00EA25FB">
            <w:pPr>
              <w:pStyle w:val="Tabellstil2"/>
              <w:jc w:val="both"/>
              <w:rPr>
                <w:color w:val="000000" w:themeColor="text1"/>
                <w:lang w:val="nb-NO"/>
              </w:rPr>
            </w:pPr>
            <w:r w:rsidRPr="00603554">
              <w:rPr>
                <w:rFonts w:ascii="Avenir Next" w:hAnsi="Avenir Next"/>
                <w:color w:val="000000" w:themeColor="text1"/>
                <w:sz w:val="14"/>
                <w:szCs w:val="14"/>
                <w:lang w:val="nb-NO"/>
              </w:rPr>
              <w:t xml:space="preserve">Arbeidstaker plikter å ikke ta kontakt med noen av Arbeidsgivers kunder, som Arbeidstaker har hatt kontakt med, eller ansvaret for, i løpet at det siste året av arbeidsforholdet, i en periode på 12 måneder etter arbeidsforholdets opphør. </w:t>
            </w:r>
          </w:p>
        </w:tc>
      </w:tr>
      <w:tr w:rsidR="00603554" w:rsidRPr="003A09CF" w14:paraId="06EA2525" w14:textId="77777777">
        <w:trPr>
          <w:trHeight w:val="600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CD92E3" w14:textId="77777777" w:rsidR="004D0785" w:rsidRPr="00603554" w:rsidRDefault="00EA25FB">
            <w:pPr>
              <w:jc w:val="right"/>
              <w:rPr>
                <w:color w:val="000000" w:themeColor="text1"/>
              </w:rPr>
            </w:pPr>
            <w:r w:rsidRPr="00603554">
              <w:rPr>
                <w:rFonts w:ascii="Avenir Next" w:hAnsi="Avenir Next" w:cs="Arial Unicode MS"/>
                <w:b/>
                <w:bCs/>
                <w:color w:val="000000" w:themeColor="text1"/>
                <w:sz w:val="18"/>
                <w:szCs w:val="18"/>
              </w:rPr>
              <w:t>16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88FC2A" w14:textId="77777777" w:rsidR="004D0785" w:rsidRPr="00603554" w:rsidRDefault="00EA25FB">
            <w:pPr>
              <w:pStyle w:val="Tabellstil2"/>
              <w:rPr>
                <w:color w:val="000000" w:themeColor="text1"/>
              </w:rPr>
            </w:pPr>
            <w:proofErr w:type="spellStart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>Konvensjonalbot</w:t>
            </w:r>
            <w:proofErr w:type="spellEnd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>og</w:t>
            </w:r>
            <w:proofErr w:type="spellEnd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 xml:space="preserve"> </w:t>
            </w:r>
            <w:proofErr w:type="spellStart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>erstatning</w:t>
            </w:r>
            <w:proofErr w:type="spellEnd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 xml:space="preserve">: </w:t>
            </w:r>
          </w:p>
        </w:tc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3E87BC" w14:textId="17E5F448" w:rsidR="004D0785" w:rsidRPr="00603554" w:rsidRDefault="00EA25FB" w:rsidP="001D1FFA">
            <w:pPr>
              <w:pStyle w:val="Tabellstil2"/>
              <w:jc w:val="both"/>
              <w:rPr>
                <w:color w:val="000000" w:themeColor="text1"/>
                <w:lang w:val="nb-NO"/>
              </w:rPr>
            </w:pPr>
            <w:r w:rsidRPr="00603554">
              <w:rPr>
                <w:rFonts w:ascii="Avenir Next" w:hAnsi="Avenir Next"/>
                <w:color w:val="000000" w:themeColor="text1"/>
                <w:sz w:val="14"/>
                <w:szCs w:val="14"/>
                <w:lang w:val="nb-NO"/>
              </w:rPr>
              <w:t xml:space="preserve">Dersom Arbeidstaker bryter bestemmelsene i punkt 14 og/eller 15, kan Arbeidstaker kreve at det aktuelle forholdet opphører umiddelbart. Arbeidsgiver kan kreve </w:t>
            </w:r>
            <w:bookmarkStart w:id="0" w:name="_GoBack"/>
            <w:bookmarkEnd w:id="0"/>
            <w:r w:rsidRPr="00603554">
              <w:rPr>
                <w:rFonts w:ascii="Avenir Next" w:hAnsi="Avenir Next"/>
                <w:color w:val="000000" w:themeColor="text1"/>
                <w:sz w:val="14"/>
                <w:szCs w:val="14"/>
                <w:lang w:val="nb-NO"/>
              </w:rPr>
              <w:t xml:space="preserve">erstatning for eventuelt økonomisk tap som skyldes kontraktsbruddet. </w:t>
            </w:r>
          </w:p>
        </w:tc>
      </w:tr>
      <w:tr w:rsidR="00603554" w:rsidRPr="001D1FFA" w14:paraId="608AA133" w14:textId="77777777">
        <w:trPr>
          <w:trHeight w:val="400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9FBB01" w14:textId="77777777" w:rsidR="004D0785" w:rsidRPr="00603554" w:rsidRDefault="00EA25FB">
            <w:pPr>
              <w:jc w:val="right"/>
              <w:rPr>
                <w:color w:val="000000" w:themeColor="text1"/>
              </w:rPr>
            </w:pPr>
            <w:r w:rsidRPr="00603554">
              <w:rPr>
                <w:rFonts w:ascii="Avenir Next" w:hAnsi="Avenir Next" w:cs="Arial Unicode MS"/>
                <w:b/>
                <w:bCs/>
                <w:color w:val="000000" w:themeColor="text1"/>
                <w:sz w:val="18"/>
                <w:szCs w:val="18"/>
              </w:rPr>
              <w:t>17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D608E8" w14:textId="77777777" w:rsidR="004D0785" w:rsidRPr="00603554" w:rsidRDefault="00EA25FB">
            <w:pPr>
              <w:pStyle w:val="Tabellstil2"/>
              <w:rPr>
                <w:color w:val="000000" w:themeColor="text1"/>
              </w:rPr>
            </w:pPr>
            <w:proofErr w:type="spellStart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>Endringer</w:t>
            </w:r>
            <w:proofErr w:type="spellEnd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 xml:space="preserve">: </w:t>
            </w:r>
          </w:p>
        </w:tc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206334" w14:textId="77777777" w:rsidR="004D0785" w:rsidRPr="00603554" w:rsidRDefault="00EA25FB">
            <w:pPr>
              <w:pStyle w:val="Tabellstil2"/>
              <w:jc w:val="both"/>
              <w:rPr>
                <w:color w:val="000000" w:themeColor="text1"/>
                <w:lang w:val="nb-NO"/>
              </w:rPr>
            </w:pPr>
            <w:r w:rsidRPr="00603554">
              <w:rPr>
                <w:rFonts w:ascii="Avenir Next" w:hAnsi="Avenir Next"/>
                <w:color w:val="000000" w:themeColor="text1"/>
                <w:sz w:val="14"/>
                <w:szCs w:val="14"/>
                <w:lang w:val="nb-NO"/>
              </w:rPr>
              <w:t xml:space="preserve">Endringer av Arbeidsavtalen gjøres ved at partene signerer ny og oppdatert versjon av Arbeidsavtalen. </w:t>
            </w:r>
          </w:p>
        </w:tc>
      </w:tr>
      <w:tr w:rsidR="004D0785" w:rsidRPr="00603554" w14:paraId="76E3194D" w14:textId="77777777">
        <w:trPr>
          <w:trHeight w:val="288"/>
        </w:trPr>
        <w:tc>
          <w:tcPr>
            <w:tcW w:w="3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56FD2A" w14:textId="77777777" w:rsidR="004D0785" w:rsidRPr="00603554" w:rsidRDefault="00EA25FB">
            <w:pPr>
              <w:jc w:val="right"/>
              <w:rPr>
                <w:color w:val="000000" w:themeColor="text1"/>
              </w:rPr>
            </w:pPr>
            <w:r w:rsidRPr="00603554">
              <w:rPr>
                <w:rFonts w:ascii="Avenir Next" w:hAnsi="Avenir Next" w:cs="Arial Unicode MS"/>
                <w:b/>
                <w:bCs/>
                <w:color w:val="000000" w:themeColor="text1"/>
                <w:sz w:val="18"/>
                <w:szCs w:val="18"/>
              </w:rPr>
              <w:t>18</w:t>
            </w:r>
          </w:p>
        </w:tc>
        <w:tc>
          <w:tcPr>
            <w:tcW w:w="2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3B13B7" w14:textId="77777777" w:rsidR="004D0785" w:rsidRPr="00603554" w:rsidRDefault="00EA25FB">
            <w:pPr>
              <w:pStyle w:val="Tabellstil2"/>
              <w:rPr>
                <w:color w:val="000000" w:themeColor="text1"/>
              </w:rPr>
            </w:pPr>
            <w:proofErr w:type="spellStart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>Annet</w:t>
            </w:r>
            <w:proofErr w:type="spellEnd"/>
            <w:r w:rsidRPr="00603554">
              <w:rPr>
                <w:rFonts w:ascii="Avenir Next" w:hAnsi="Avenir Next"/>
                <w:b/>
                <w:bCs/>
                <w:color w:val="000000" w:themeColor="text1"/>
                <w:sz w:val="18"/>
                <w:szCs w:val="18"/>
              </w:rPr>
              <w:t>:</w:t>
            </w:r>
          </w:p>
        </w:tc>
        <w:tc>
          <w:tcPr>
            <w:tcW w:w="6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703D0F" w14:textId="77777777" w:rsidR="004D0785" w:rsidRPr="00603554" w:rsidRDefault="00EA25FB">
            <w:pPr>
              <w:pStyle w:val="Tabellstil2"/>
              <w:jc w:val="both"/>
              <w:rPr>
                <w:color w:val="000000" w:themeColor="text1"/>
              </w:rPr>
            </w:pPr>
            <w:r w:rsidRPr="00603554">
              <w:rPr>
                <w:rFonts w:ascii="Avenir Next" w:hAnsi="Avenir Next"/>
                <w:color w:val="000000" w:themeColor="text1"/>
                <w:sz w:val="14"/>
                <w:szCs w:val="14"/>
              </w:rPr>
              <w:t>-</w:t>
            </w:r>
          </w:p>
        </w:tc>
      </w:tr>
    </w:tbl>
    <w:p w14:paraId="014E894D" w14:textId="77777777" w:rsidR="004D0785" w:rsidRPr="00603554" w:rsidRDefault="004D0785">
      <w:pPr>
        <w:pStyle w:val="BodyText"/>
        <w:rPr>
          <w:color w:val="000000" w:themeColor="text1"/>
        </w:rPr>
      </w:pPr>
    </w:p>
    <w:sectPr w:rsidR="004D0785" w:rsidRPr="00603554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A33CFC" w14:textId="77777777" w:rsidR="000416AE" w:rsidRDefault="000416AE">
      <w:r>
        <w:separator/>
      </w:r>
    </w:p>
  </w:endnote>
  <w:endnote w:type="continuationSeparator" w:id="0">
    <w:p w14:paraId="4F3A840B" w14:textId="77777777" w:rsidR="000416AE" w:rsidRDefault="00041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venir Next">
    <w:panose1 w:val="020B0503020202020204"/>
    <w:charset w:val="00"/>
    <w:family w:val="auto"/>
    <w:pitch w:val="variable"/>
    <w:sig w:usb0="8000002F" w:usb1="5000204A" w:usb2="00000000" w:usb3="00000000" w:csb0="0000009B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FE4B5E" w14:textId="77777777" w:rsidR="004D0785" w:rsidRPr="00603554" w:rsidRDefault="00EA25FB">
    <w:pPr>
      <w:pStyle w:val="Topptekstogbunntekst"/>
      <w:tabs>
        <w:tab w:val="clear" w:pos="9020"/>
        <w:tab w:val="center" w:pos="4819"/>
        <w:tab w:val="right" w:pos="9638"/>
      </w:tabs>
      <w:rPr>
        <w:rFonts w:ascii="Avenir Next" w:eastAsia="Avenir Next" w:hAnsi="Avenir Next" w:cs="Avenir Next"/>
        <w:sz w:val="14"/>
        <w:szCs w:val="14"/>
        <w:lang w:val="nb-NO"/>
      </w:rPr>
    </w:pPr>
    <w:r w:rsidRPr="00603554">
      <w:rPr>
        <w:rFonts w:ascii="Avenir Next" w:hAnsi="Avenir Next"/>
        <w:sz w:val="14"/>
        <w:szCs w:val="14"/>
        <w:lang w:val="nb-NO"/>
      </w:rPr>
      <w:t>[Arbeidsgiver AS]</w:t>
    </w:r>
    <w:r w:rsidRPr="00603554">
      <w:rPr>
        <w:rFonts w:ascii="Avenir Next" w:eastAsia="Avenir Next" w:hAnsi="Avenir Next" w:cs="Avenir Next"/>
        <w:sz w:val="14"/>
        <w:szCs w:val="14"/>
        <w:lang w:val="nb-NO"/>
      </w:rPr>
      <w:tab/>
    </w:r>
    <w:r w:rsidRPr="00603554">
      <w:rPr>
        <w:rFonts w:ascii="Avenir Next" w:hAnsi="Avenir Next"/>
        <w:sz w:val="14"/>
        <w:szCs w:val="14"/>
        <w:lang w:val="nb-NO"/>
      </w:rPr>
      <w:t>[Arbeidsavtale]</w:t>
    </w:r>
    <w:r w:rsidRPr="00603554">
      <w:rPr>
        <w:rFonts w:ascii="Avenir Next" w:eastAsia="Avenir Next" w:hAnsi="Avenir Next" w:cs="Avenir Next"/>
        <w:sz w:val="14"/>
        <w:szCs w:val="14"/>
        <w:lang w:val="nb-NO"/>
      </w:rPr>
      <w:tab/>
    </w:r>
    <w:r w:rsidRPr="00603554">
      <w:rPr>
        <w:rFonts w:ascii="Avenir Next" w:hAnsi="Avenir Next"/>
        <w:sz w:val="14"/>
        <w:szCs w:val="14"/>
        <w:lang w:val="nb-NO"/>
      </w:rPr>
      <w:t xml:space="preserve">Side </w:t>
    </w:r>
    <w:r>
      <w:rPr>
        <w:rFonts w:ascii="Avenir Next" w:eastAsia="Avenir Next" w:hAnsi="Avenir Next" w:cs="Avenir Next"/>
        <w:sz w:val="14"/>
        <w:szCs w:val="14"/>
      </w:rPr>
      <w:fldChar w:fldCharType="begin"/>
    </w:r>
    <w:r w:rsidRPr="00603554">
      <w:rPr>
        <w:rFonts w:ascii="Avenir Next" w:eastAsia="Avenir Next" w:hAnsi="Avenir Next" w:cs="Avenir Next"/>
        <w:sz w:val="14"/>
        <w:szCs w:val="14"/>
        <w:lang w:val="nb-NO"/>
      </w:rPr>
      <w:instrText xml:space="preserve"> PAGE </w:instrText>
    </w:r>
    <w:r>
      <w:rPr>
        <w:rFonts w:ascii="Avenir Next" w:eastAsia="Avenir Next" w:hAnsi="Avenir Next" w:cs="Avenir Next"/>
        <w:sz w:val="14"/>
        <w:szCs w:val="14"/>
      </w:rPr>
      <w:fldChar w:fldCharType="separate"/>
    </w:r>
    <w:r w:rsidR="001D1FFA">
      <w:rPr>
        <w:rFonts w:ascii="Avenir Next" w:eastAsia="Avenir Next" w:hAnsi="Avenir Next" w:cs="Avenir Next"/>
        <w:noProof/>
        <w:sz w:val="14"/>
        <w:szCs w:val="14"/>
        <w:lang w:val="nb-NO"/>
      </w:rPr>
      <w:t>3</w:t>
    </w:r>
    <w:r>
      <w:rPr>
        <w:rFonts w:ascii="Avenir Next" w:eastAsia="Avenir Next" w:hAnsi="Avenir Next" w:cs="Avenir Next"/>
        <w:sz w:val="14"/>
        <w:szCs w:val="14"/>
      </w:rPr>
      <w:fldChar w:fldCharType="end"/>
    </w:r>
    <w:r w:rsidRPr="00603554">
      <w:rPr>
        <w:rFonts w:ascii="Avenir Next" w:hAnsi="Avenir Next"/>
        <w:sz w:val="14"/>
        <w:szCs w:val="14"/>
        <w:lang w:val="nb-NO"/>
      </w:rPr>
      <w:t xml:space="preserve"> av </w:t>
    </w:r>
    <w:r>
      <w:rPr>
        <w:rFonts w:ascii="Avenir Next" w:eastAsia="Avenir Next" w:hAnsi="Avenir Next" w:cs="Avenir Next"/>
        <w:sz w:val="14"/>
        <w:szCs w:val="14"/>
      </w:rPr>
      <w:fldChar w:fldCharType="begin"/>
    </w:r>
    <w:r w:rsidRPr="00603554">
      <w:rPr>
        <w:rFonts w:ascii="Avenir Next" w:eastAsia="Avenir Next" w:hAnsi="Avenir Next" w:cs="Avenir Next"/>
        <w:sz w:val="14"/>
        <w:szCs w:val="14"/>
        <w:lang w:val="nb-NO"/>
      </w:rPr>
      <w:instrText xml:space="preserve"> NUMPAGES </w:instrText>
    </w:r>
    <w:r>
      <w:rPr>
        <w:rFonts w:ascii="Avenir Next" w:eastAsia="Avenir Next" w:hAnsi="Avenir Next" w:cs="Avenir Next"/>
        <w:sz w:val="14"/>
        <w:szCs w:val="14"/>
      </w:rPr>
      <w:fldChar w:fldCharType="separate"/>
    </w:r>
    <w:r w:rsidR="001D1FFA">
      <w:rPr>
        <w:rFonts w:ascii="Avenir Next" w:eastAsia="Avenir Next" w:hAnsi="Avenir Next" w:cs="Avenir Next"/>
        <w:noProof/>
        <w:sz w:val="14"/>
        <w:szCs w:val="14"/>
        <w:lang w:val="nb-NO"/>
      </w:rPr>
      <w:t>3</w:t>
    </w:r>
    <w:r>
      <w:rPr>
        <w:rFonts w:ascii="Avenir Next" w:eastAsia="Avenir Next" w:hAnsi="Avenir Next" w:cs="Avenir Next"/>
        <w:sz w:val="14"/>
        <w:szCs w:val="14"/>
      </w:rPr>
      <w:fldChar w:fldCharType="end"/>
    </w:r>
  </w:p>
  <w:p w14:paraId="369DF30C" w14:textId="77777777" w:rsidR="004D0785" w:rsidRPr="00603554" w:rsidRDefault="00EA25FB">
    <w:pPr>
      <w:pStyle w:val="Topptekstogbunntekst"/>
      <w:tabs>
        <w:tab w:val="clear" w:pos="9020"/>
        <w:tab w:val="center" w:pos="4819"/>
        <w:tab w:val="right" w:pos="9638"/>
      </w:tabs>
      <w:rPr>
        <w:rFonts w:ascii="Avenir Next" w:eastAsia="Avenir Next" w:hAnsi="Avenir Next" w:cs="Avenir Next"/>
        <w:sz w:val="14"/>
        <w:szCs w:val="14"/>
        <w:lang w:val="nb-NO"/>
      </w:rPr>
    </w:pPr>
    <w:r w:rsidRPr="00603554">
      <w:rPr>
        <w:rFonts w:ascii="Avenir Next" w:hAnsi="Avenir Next"/>
        <w:sz w:val="14"/>
        <w:szCs w:val="14"/>
        <w:lang w:val="nb-NO"/>
      </w:rPr>
      <w:t>[Storgata 12]</w:t>
    </w:r>
  </w:p>
  <w:p w14:paraId="6481D90B" w14:textId="77777777" w:rsidR="004D0785" w:rsidRPr="00603554" w:rsidRDefault="00EA25FB">
    <w:pPr>
      <w:pStyle w:val="Topptekstogbunntekst"/>
      <w:tabs>
        <w:tab w:val="clear" w:pos="9020"/>
        <w:tab w:val="center" w:pos="4819"/>
        <w:tab w:val="right" w:pos="9638"/>
      </w:tabs>
      <w:rPr>
        <w:rFonts w:ascii="Avenir Next" w:eastAsia="Avenir Next" w:hAnsi="Avenir Next" w:cs="Avenir Next"/>
        <w:sz w:val="14"/>
        <w:szCs w:val="14"/>
        <w:lang w:val="nb-NO"/>
      </w:rPr>
    </w:pPr>
    <w:r w:rsidRPr="00603554">
      <w:rPr>
        <w:rFonts w:ascii="Avenir Next" w:hAnsi="Avenir Next"/>
        <w:sz w:val="14"/>
        <w:szCs w:val="14"/>
        <w:lang w:val="nb-NO"/>
      </w:rPr>
      <w:t>[3916 Porsgrunn]</w:t>
    </w:r>
  </w:p>
  <w:p w14:paraId="64705D73" w14:textId="77777777" w:rsidR="004D0785" w:rsidRPr="00603554" w:rsidRDefault="00EA25FB">
    <w:pPr>
      <w:pStyle w:val="Topptekstogbunntekst"/>
      <w:tabs>
        <w:tab w:val="clear" w:pos="9020"/>
        <w:tab w:val="center" w:pos="4819"/>
        <w:tab w:val="right" w:pos="9638"/>
      </w:tabs>
      <w:rPr>
        <w:rFonts w:ascii="Avenir Next" w:eastAsia="Avenir Next" w:hAnsi="Avenir Next" w:cs="Avenir Next"/>
        <w:sz w:val="14"/>
        <w:szCs w:val="14"/>
        <w:lang w:val="nb-NO"/>
      </w:rPr>
    </w:pPr>
    <w:r w:rsidRPr="00603554">
      <w:rPr>
        <w:rFonts w:ascii="Avenir Next" w:hAnsi="Avenir Next"/>
        <w:sz w:val="14"/>
        <w:szCs w:val="14"/>
        <w:lang w:val="nb-NO"/>
      </w:rPr>
      <w:t>[+47 99 12 34 56]</w:t>
    </w:r>
  </w:p>
  <w:p w14:paraId="45BDF88B" w14:textId="77777777" w:rsidR="004D0785" w:rsidRPr="00603554" w:rsidRDefault="00EA25FB">
    <w:pPr>
      <w:pStyle w:val="Topptekstogbunntekst"/>
      <w:tabs>
        <w:tab w:val="clear" w:pos="9020"/>
        <w:tab w:val="center" w:pos="4819"/>
        <w:tab w:val="right" w:pos="9638"/>
      </w:tabs>
      <w:rPr>
        <w:lang w:val="nb-NO"/>
      </w:rPr>
    </w:pPr>
    <w:r w:rsidRPr="00603554">
      <w:rPr>
        <w:rFonts w:ascii="Avenir Next" w:hAnsi="Avenir Next"/>
        <w:sz w:val="14"/>
        <w:szCs w:val="14"/>
        <w:lang w:val="nb-NO"/>
      </w:rPr>
      <w:t>[</w:t>
    </w:r>
    <w:hyperlink r:id="rId1" w:history="1">
      <w:r w:rsidRPr="00603554">
        <w:rPr>
          <w:rStyle w:val="Hyperlink0"/>
          <w:rFonts w:ascii="Avenir Next" w:hAnsi="Avenir Next"/>
          <w:sz w:val="14"/>
          <w:szCs w:val="14"/>
          <w:lang w:val="nb-NO"/>
        </w:rPr>
        <w:t>post@arbeidsgiver.no</w:t>
      </w:r>
    </w:hyperlink>
    <w:r w:rsidRPr="00603554">
      <w:rPr>
        <w:rFonts w:ascii="Avenir Next" w:hAnsi="Avenir Next"/>
        <w:sz w:val="14"/>
        <w:szCs w:val="14"/>
        <w:lang w:val="nb-NO"/>
      </w:rPr>
      <w:t>]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5DBB9B" w14:textId="77777777" w:rsidR="000416AE" w:rsidRDefault="000416AE">
      <w:r>
        <w:separator/>
      </w:r>
    </w:p>
  </w:footnote>
  <w:footnote w:type="continuationSeparator" w:id="0">
    <w:p w14:paraId="5CC6AF39" w14:textId="77777777" w:rsidR="000416AE" w:rsidRDefault="000416AE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C24841" w14:textId="77777777" w:rsidR="004D0785" w:rsidRDefault="004D078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785"/>
    <w:rsid w:val="000416AE"/>
    <w:rsid w:val="001D1FFA"/>
    <w:rsid w:val="003A09CF"/>
    <w:rsid w:val="004D0785"/>
    <w:rsid w:val="00603554"/>
    <w:rsid w:val="00647212"/>
    <w:rsid w:val="00EA2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BB583"/>
  <w15:docId w15:val="{FC6DE36A-5065-40EB-B210-7EFE57622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1">
    <w:name w:val="Table Normal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opptekstogbunntekst">
    <w:name w:val="Topptekst og bunntekst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</w:rPr>
  </w:style>
  <w:style w:type="character" w:customStyle="1" w:styleId="Hyperlink0">
    <w:name w:val="Hyperlink.0"/>
    <w:basedOn w:val="Hyperlink"/>
    <w:rPr>
      <w:u w:val="single"/>
    </w:rPr>
  </w:style>
  <w:style w:type="paragraph" w:styleId="BodyText">
    <w:name w:val="Body Text"/>
    <w:rPr>
      <w:rFonts w:ascii="Helvetica Neue" w:eastAsia="Helvetica Neue" w:hAnsi="Helvetica Neue" w:cs="Helvetica Neue"/>
      <w:color w:val="000000"/>
      <w:sz w:val="22"/>
      <w:szCs w:val="22"/>
    </w:rPr>
  </w:style>
  <w:style w:type="paragraph" w:customStyle="1" w:styleId="Tabellstil1">
    <w:name w:val="Tabellstil 1"/>
    <w:rPr>
      <w:rFonts w:ascii="Helvetica Neue" w:hAnsi="Helvetica Neue" w:cs="Arial Unicode MS"/>
      <w:b/>
      <w:bCs/>
      <w:color w:val="000000"/>
    </w:rPr>
  </w:style>
  <w:style w:type="paragraph" w:customStyle="1" w:styleId="Tabellstil2">
    <w:name w:val="Tabellstil 2"/>
    <w:rPr>
      <w:rFonts w:ascii="Helvetica Neue" w:eastAsia="Helvetica Neue" w:hAnsi="Helvetica Neue" w:cs="Helvetica Neue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ost@arbeidsgiver.no" TargetMode="Externa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656</Words>
  <Characters>3744</Characters>
  <Application>Microsoft Macintosh Word</Application>
  <DocSecurity>0</DocSecurity>
  <Lines>31</Lines>
  <Paragraphs>8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Lene Aspen Nilsen</dc:creator>
  <cp:lastModifiedBy>invoice@snowball.digital</cp:lastModifiedBy>
  <cp:revision>4</cp:revision>
  <dcterms:created xsi:type="dcterms:W3CDTF">2019-03-05T12:00:00Z</dcterms:created>
  <dcterms:modified xsi:type="dcterms:W3CDTF">2019-06-07T07:11:00Z</dcterms:modified>
</cp:coreProperties>
</file>